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A3383" w:rsidRPr="009C4391" w:rsidRDefault="00BA3383" w:rsidP="00BA3383">
      <w:pPr>
        <w:pStyle w:val="NeniTitull"/>
        <w:rPr>
          <w:spacing w:val="-4"/>
          <w:lang w:val="sq-AL"/>
        </w:rPr>
      </w:pPr>
      <w:r w:rsidRPr="009C4391">
        <w:rPr>
          <w:spacing w:val="-4"/>
          <w:lang w:val="sq-AL"/>
        </w:rPr>
        <w:t>DEKRET</w:t>
      </w:r>
    </w:p>
    <w:p w:rsidR="00BA3383" w:rsidRPr="009C4391" w:rsidRDefault="00BA3383" w:rsidP="00BA3383">
      <w:pPr>
        <w:pStyle w:val="NeniTitull"/>
        <w:rPr>
          <w:spacing w:val="-4"/>
          <w:lang w:val="sq-AL"/>
        </w:rPr>
      </w:pPr>
      <w:r w:rsidRPr="009C4391">
        <w:rPr>
          <w:spacing w:val="-4"/>
          <w:lang w:val="sq-AL"/>
        </w:rPr>
        <w:t xml:space="preserve">Nr. </w:t>
      </w:r>
      <w:bookmarkStart w:id="0" w:name="_GoBack"/>
      <w:r w:rsidRPr="009C4391">
        <w:rPr>
          <w:spacing w:val="-4"/>
          <w:lang w:val="sq-AL"/>
        </w:rPr>
        <w:t>10956, datë 16.11.2018</w:t>
      </w:r>
      <w:bookmarkEnd w:id="0"/>
    </w:p>
    <w:p w:rsidR="00BA3383" w:rsidRPr="009C4391" w:rsidRDefault="00BA3383" w:rsidP="00BA3383">
      <w:pPr>
        <w:pStyle w:val="Hapesira7"/>
        <w:rPr>
          <w:lang w:val="sq-AL"/>
        </w:rPr>
      </w:pPr>
    </w:p>
    <w:p w:rsidR="00BA3383" w:rsidRPr="009C4391" w:rsidRDefault="00BA3383" w:rsidP="00BA3383">
      <w:pPr>
        <w:pStyle w:val="NeniTitull"/>
        <w:rPr>
          <w:spacing w:val="-4"/>
          <w:lang w:val="sq-AL"/>
        </w:rPr>
      </w:pPr>
      <w:r w:rsidRPr="009C4391">
        <w:rPr>
          <w:spacing w:val="-4"/>
          <w:lang w:val="sq-AL"/>
        </w:rPr>
        <w:t xml:space="preserve">PËR SHPALLJE LIGJI DHE DHËNIEN E PËLQIMIT PËR HYRJEN </w:t>
      </w:r>
    </w:p>
    <w:p w:rsidR="00BA3383" w:rsidRPr="009C4391" w:rsidRDefault="00BA3383" w:rsidP="00BA3383">
      <w:pPr>
        <w:pStyle w:val="NeniTitull"/>
        <w:rPr>
          <w:spacing w:val="-4"/>
          <w:lang w:val="sq-AL"/>
        </w:rPr>
      </w:pPr>
      <w:r w:rsidRPr="009C4391">
        <w:rPr>
          <w:spacing w:val="-4"/>
          <w:lang w:val="sq-AL"/>
        </w:rPr>
        <w:t>NË FUQI MENJËHERË TË LIGJIT</w:t>
      </w:r>
    </w:p>
    <w:p w:rsidR="00BA3383" w:rsidRPr="009C4391" w:rsidRDefault="00BA3383" w:rsidP="00BA3383">
      <w:pPr>
        <w:pStyle w:val="Hapesira7"/>
        <w:rPr>
          <w:lang w:val="sq-AL"/>
        </w:rPr>
      </w:pPr>
    </w:p>
    <w:p w:rsidR="00BA3383" w:rsidRPr="009C4391" w:rsidRDefault="00BA3383" w:rsidP="00BA3383">
      <w:pPr>
        <w:pStyle w:val="Paragrafi"/>
        <w:rPr>
          <w:spacing w:val="-4"/>
          <w:lang w:val="sq-AL"/>
        </w:rPr>
      </w:pPr>
      <w:r w:rsidRPr="009C4391">
        <w:rPr>
          <w:spacing w:val="-4"/>
          <w:lang w:val="sq-AL"/>
        </w:rPr>
        <w:t>Në mbështetje të nenit 84, pikat 1 dhe 4, dhe nenit 93 të Kushtetutës,</w:t>
      </w:r>
    </w:p>
    <w:p w:rsidR="00BA3383" w:rsidRPr="009C4391" w:rsidRDefault="00BA3383" w:rsidP="00BA3383">
      <w:pPr>
        <w:pStyle w:val="Hapesira7"/>
        <w:rPr>
          <w:lang w:val="sq-AL"/>
        </w:rPr>
      </w:pPr>
    </w:p>
    <w:p w:rsidR="00BA3383" w:rsidRPr="009C4391" w:rsidRDefault="00BA3383" w:rsidP="00BA3383">
      <w:pPr>
        <w:pStyle w:val="NeniNr"/>
        <w:rPr>
          <w:spacing w:val="-4"/>
          <w:lang w:val="sq-AL"/>
        </w:rPr>
      </w:pPr>
      <w:r w:rsidRPr="009C4391">
        <w:rPr>
          <w:spacing w:val="-4"/>
          <w:lang w:val="sq-AL"/>
        </w:rPr>
        <w:t>DEKRETOJ:</w:t>
      </w:r>
    </w:p>
    <w:p w:rsidR="00BA3383" w:rsidRPr="009C4391" w:rsidRDefault="00BA3383" w:rsidP="00BA3383">
      <w:pPr>
        <w:pStyle w:val="Hapesira7"/>
        <w:rPr>
          <w:lang w:val="sq-AL"/>
        </w:rPr>
      </w:pPr>
    </w:p>
    <w:p w:rsidR="00BA3383" w:rsidRPr="009C4391" w:rsidRDefault="00BA3383" w:rsidP="00BA3383">
      <w:pPr>
        <w:pStyle w:val="NeniNr"/>
        <w:rPr>
          <w:spacing w:val="-4"/>
          <w:lang w:val="sq-AL"/>
        </w:rPr>
      </w:pPr>
      <w:r w:rsidRPr="009C4391">
        <w:rPr>
          <w:spacing w:val="-4"/>
          <w:lang w:val="sq-AL"/>
        </w:rPr>
        <w:t>Neni 1</w:t>
      </w:r>
    </w:p>
    <w:p w:rsidR="00BA3383" w:rsidRPr="009C4391" w:rsidRDefault="00BA3383" w:rsidP="00BA3383">
      <w:pPr>
        <w:pStyle w:val="Hapesira7"/>
        <w:rPr>
          <w:lang w:val="sq-AL"/>
        </w:rPr>
      </w:pPr>
    </w:p>
    <w:p w:rsidR="00BA3383" w:rsidRPr="009C4391" w:rsidRDefault="00BA3383" w:rsidP="00BA3383">
      <w:pPr>
        <w:pStyle w:val="Paragrafi"/>
        <w:rPr>
          <w:spacing w:val="-4"/>
          <w:lang w:val="sq-AL"/>
        </w:rPr>
      </w:pPr>
      <w:r w:rsidRPr="009C4391">
        <w:rPr>
          <w:spacing w:val="-4"/>
          <w:lang w:val="sq-AL"/>
        </w:rPr>
        <w:t>Shpalljen e ligjit nr. 84/2018 “Për ratifikimin e marrëveshjes ndërmjet Këshillit të Ministrave të Republikës së Shqipërisë dhe Qeverisë së Republikës Federale të Gjermanisë për bashkëpunimin financiar 2017, për projektin “Promovimi i ndërmarrjeve të vogla dhe të mesme përmes fondit të garancisë së kredive rurale””.</w:t>
      </w:r>
    </w:p>
    <w:p w:rsidR="00BA3383" w:rsidRPr="009C4391" w:rsidRDefault="00BA3383" w:rsidP="00BA3383">
      <w:pPr>
        <w:pStyle w:val="NeniNr"/>
        <w:rPr>
          <w:spacing w:val="-4"/>
          <w:lang w:val="sq-AL"/>
        </w:rPr>
      </w:pPr>
      <w:r w:rsidRPr="009C4391">
        <w:rPr>
          <w:spacing w:val="-4"/>
          <w:lang w:val="sq-AL"/>
        </w:rPr>
        <w:t>Neni 2</w:t>
      </w:r>
    </w:p>
    <w:p w:rsidR="00BA3383" w:rsidRPr="009C4391" w:rsidRDefault="00BA3383" w:rsidP="00BA3383">
      <w:pPr>
        <w:pStyle w:val="Hapesira7"/>
        <w:rPr>
          <w:lang w:val="sq-AL"/>
        </w:rPr>
      </w:pPr>
    </w:p>
    <w:p w:rsidR="00BA3383" w:rsidRPr="009C4391" w:rsidRDefault="00BA3383" w:rsidP="00BA3383">
      <w:pPr>
        <w:pStyle w:val="Paragrafi"/>
        <w:rPr>
          <w:spacing w:val="-4"/>
          <w:lang w:val="sq-AL"/>
        </w:rPr>
      </w:pPr>
      <w:r w:rsidRPr="009C4391">
        <w:rPr>
          <w:spacing w:val="-4"/>
          <w:lang w:val="sq-AL"/>
        </w:rPr>
        <w:t>Dhënien e pëlqimit për hyrjen në fuqi menjëherë të ligjit nr. 84/2018 “Për ratifikimin e marrëveshjes ndërmjet Këshillit të Ministrave të Republikës së Shqipërisë dhe Qeverisë së Republikës Federale të Gjermanisë për bashkëpunimin financiar 2017, për projektin “Promovimi i ndërmarrjeve të vogla dhe të mesme përmes fondit të garancisë së kredive rurale””.</w:t>
      </w:r>
    </w:p>
    <w:p w:rsidR="00BA3383" w:rsidRPr="009C4391" w:rsidRDefault="00BA3383" w:rsidP="00BA3383">
      <w:pPr>
        <w:pStyle w:val="Hapesira7"/>
        <w:rPr>
          <w:lang w:val="sq-AL"/>
        </w:rPr>
      </w:pPr>
    </w:p>
    <w:p w:rsidR="00BA3383" w:rsidRPr="009C4391" w:rsidRDefault="00BA3383" w:rsidP="00BA3383">
      <w:pPr>
        <w:pStyle w:val="NeniNr"/>
        <w:rPr>
          <w:spacing w:val="-4"/>
          <w:lang w:val="sq-AL"/>
        </w:rPr>
      </w:pPr>
      <w:r w:rsidRPr="009C4391">
        <w:rPr>
          <w:spacing w:val="-4"/>
          <w:lang w:val="sq-AL"/>
        </w:rPr>
        <w:t>Neni 3</w:t>
      </w:r>
    </w:p>
    <w:p w:rsidR="00BA3383" w:rsidRPr="009C4391" w:rsidRDefault="00BA3383" w:rsidP="00BA3383">
      <w:pPr>
        <w:pStyle w:val="Hapesira7"/>
        <w:rPr>
          <w:lang w:val="sq-AL"/>
        </w:rPr>
      </w:pPr>
    </w:p>
    <w:p w:rsidR="00BA3383" w:rsidRPr="009C4391" w:rsidRDefault="00BA3383" w:rsidP="00BA3383">
      <w:pPr>
        <w:pStyle w:val="Paragrafi"/>
        <w:rPr>
          <w:spacing w:val="-4"/>
          <w:lang w:val="sq-AL"/>
        </w:rPr>
      </w:pPr>
      <w:r w:rsidRPr="009C4391">
        <w:rPr>
          <w:spacing w:val="-4"/>
          <w:lang w:val="sq-AL"/>
        </w:rPr>
        <w:t>Ky dekret hyn në fuqi menjëherë.</w:t>
      </w:r>
    </w:p>
    <w:p w:rsidR="00BA3383" w:rsidRPr="009C4391" w:rsidRDefault="00BA3383" w:rsidP="00BA3383">
      <w:pPr>
        <w:pStyle w:val="Hapesira7"/>
        <w:rPr>
          <w:lang w:val="sq-AL"/>
        </w:rPr>
      </w:pPr>
    </w:p>
    <w:p w:rsidR="00BA3383" w:rsidRPr="009C4391" w:rsidRDefault="00BA3383" w:rsidP="00BA3383">
      <w:pPr>
        <w:pStyle w:val="Paragrafi"/>
        <w:jc w:val="right"/>
        <w:rPr>
          <w:spacing w:val="-4"/>
          <w:lang w:val="sq-AL"/>
        </w:rPr>
      </w:pPr>
      <w:r w:rsidRPr="009C4391">
        <w:rPr>
          <w:spacing w:val="-4"/>
          <w:lang w:val="sq-AL"/>
        </w:rPr>
        <w:t xml:space="preserve">PRESIDENTI I REPUBLIKËS </w:t>
      </w:r>
    </w:p>
    <w:p w:rsidR="00BA3383" w:rsidRPr="009C4391" w:rsidRDefault="00BA3383" w:rsidP="00BA3383">
      <w:pPr>
        <w:pStyle w:val="Paragrafi"/>
        <w:jc w:val="right"/>
        <w:rPr>
          <w:spacing w:val="-4"/>
          <w:lang w:val="sq-AL"/>
        </w:rPr>
      </w:pPr>
      <w:r w:rsidRPr="009C4391">
        <w:rPr>
          <w:spacing w:val="-4"/>
          <w:lang w:val="sq-AL"/>
        </w:rPr>
        <w:t>SË SHQIPËRISË</w:t>
      </w:r>
    </w:p>
    <w:p w:rsidR="00BA3383" w:rsidRPr="009C4391" w:rsidRDefault="00BA3383" w:rsidP="00BA3383">
      <w:pPr>
        <w:pStyle w:val="Paragrafi"/>
        <w:jc w:val="right"/>
        <w:rPr>
          <w:b/>
          <w:spacing w:val="-4"/>
          <w:lang w:val="sq-AL"/>
        </w:rPr>
      </w:pPr>
      <w:r w:rsidRPr="009C4391">
        <w:rPr>
          <w:b/>
          <w:spacing w:val="-4"/>
          <w:lang w:val="sq-AL"/>
        </w:rPr>
        <w:t>Ilir Meta</w:t>
      </w:r>
    </w:p>
    <w:p w:rsidR="004848A5" w:rsidRDefault="004848A5"/>
    <w:sectPr w:rsidR="004848A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A3383"/>
    <w:rsid w:val="004848A5"/>
    <w:rsid w:val="00BA33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9840BF19-62F5-4EF0-BA97-D5EFB2D1EB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BA3383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BA3383"/>
    <w:rPr>
      <w:rFonts w:ascii="Garamond" w:eastAsia="MS Mincho" w:hAnsi="Garamond" w:cs="CG Times"/>
      <w:sz w:val="24"/>
    </w:rPr>
  </w:style>
  <w:style w:type="paragraph" w:customStyle="1" w:styleId="NeniNr">
    <w:name w:val="Neni_Nr"/>
    <w:next w:val="Normal"/>
    <w:link w:val="NeniNrChar"/>
    <w:rsid w:val="00BA3383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rsid w:val="00BA3383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eniNrChar">
    <w:name w:val="Neni_Nr Char"/>
    <w:basedOn w:val="DefaultParagraphFont"/>
    <w:link w:val="NeniNr"/>
    <w:rsid w:val="00BA3383"/>
    <w:rPr>
      <w:rFonts w:ascii="Garamond" w:eastAsia="MS Mincho" w:hAnsi="Garamond" w:cs="CG Times"/>
      <w:sz w:val="24"/>
      <w:lang w:val="en-GB"/>
    </w:rPr>
  </w:style>
  <w:style w:type="paragraph" w:customStyle="1" w:styleId="Hapesira7">
    <w:name w:val="Hapesira 7"/>
    <w:basedOn w:val="Paragrafi"/>
    <w:qFormat/>
    <w:rsid w:val="00BA3383"/>
    <w:rPr>
      <w:sz w:val="1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147</Words>
  <Characters>838</Characters>
  <Application>Microsoft Office Word</Application>
  <DocSecurity>0</DocSecurity>
  <Lines>6</Lines>
  <Paragraphs>1</Paragraphs>
  <ScaleCrop>false</ScaleCrop>
  <Company/>
  <LinksUpToDate>false</LinksUpToDate>
  <CharactersWithSpaces>984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bruna aliaj</dc:creator>
  <cp:keywords/>
  <dc:description/>
  <cp:lastModifiedBy>bruna aliaj</cp:lastModifiedBy>
  <cp:revision>1</cp:revision>
  <dcterms:created xsi:type="dcterms:W3CDTF">2018-11-20T08:00:00Z</dcterms:created>
  <dcterms:modified xsi:type="dcterms:W3CDTF">2018-11-20T08:01:00Z</dcterms:modified>
</cp:coreProperties>
</file>