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EED16" w14:textId="77777777" w:rsidR="00763619" w:rsidRPr="00F45133" w:rsidRDefault="00763619" w:rsidP="0076361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5133">
        <w:rPr>
          <w:rFonts w:ascii="Garamond" w:hAnsi="Garamond"/>
          <w:b/>
          <w:sz w:val="24"/>
          <w:szCs w:val="24"/>
          <w:lang w:val="sq-AL"/>
        </w:rPr>
        <w:t>DEKRET</w:t>
      </w:r>
    </w:p>
    <w:p w14:paraId="461C2D8A" w14:textId="6EC508C3" w:rsidR="00B70653" w:rsidRPr="00F45133" w:rsidRDefault="00763619" w:rsidP="0076361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5133">
        <w:rPr>
          <w:rFonts w:ascii="Garamond" w:hAnsi="Garamond"/>
          <w:b/>
          <w:sz w:val="24"/>
          <w:szCs w:val="24"/>
          <w:lang w:val="sq-AL"/>
        </w:rPr>
        <w:t>Nr</w:t>
      </w:r>
      <w:r w:rsidR="00614448" w:rsidRPr="00F45133">
        <w:rPr>
          <w:rFonts w:ascii="Garamond" w:hAnsi="Garamond"/>
          <w:b/>
          <w:sz w:val="24"/>
          <w:szCs w:val="24"/>
          <w:lang w:val="sq-AL"/>
        </w:rPr>
        <w:t>.</w:t>
      </w:r>
      <w:r w:rsidR="00F45133" w:rsidRPr="00F4513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4448" w:rsidRPr="00F45133">
        <w:rPr>
          <w:rFonts w:ascii="Garamond" w:hAnsi="Garamond"/>
          <w:b/>
          <w:sz w:val="24"/>
          <w:szCs w:val="24"/>
          <w:lang w:val="sq-AL"/>
        </w:rPr>
        <w:t>11199, datë 10.6.2019</w:t>
      </w:r>
    </w:p>
    <w:p w14:paraId="76B2CCC3" w14:textId="77777777" w:rsidR="00763619" w:rsidRPr="00F45133" w:rsidRDefault="00763619" w:rsidP="0076361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665D6F" w14:textId="12AA23D0" w:rsidR="00763619" w:rsidRPr="00F45133" w:rsidRDefault="001429B7" w:rsidP="001429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5133">
        <w:rPr>
          <w:rFonts w:ascii="Garamond" w:hAnsi="Garamond"/>
          <w:b/>
          <w:sz w:val="24"/>
          <w:szCs w:val="24"/>
          <w:lang w:val="sq-AL"/>
        </w:rPr>
        <w:t>PËR SHFUQIZIMIN E DEKRETIT NR. 10928, DATË 5.11.2018 TË PRESIDENTIT TË REPUBLIKËS “PËR CAKTIMIN E DATËS SË ZGJEDHJEVE PËR ORGANET E QEVERISJES VENDORE”</w:t>
      </w:r>
    </w:p>
    <w:p w14:paraId="6F4BF785" w14:textId="77777777" w:rsidR="005423EA" w:rsidRPr="00F45133" w:rsidRDefault="005423EA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6397C3" w14:textId="688BB4C3" w:rsidR="005423EA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Në mbështetje të nenit 1/3, 3, 4/2, 15, 45, 86/1, 92</w:t>
      </w:r>
      <w:r w:rsidR="00D52F9A">
        <w:rPr>
          <w:rFonts w:ascii="Garamond" w:hAnsi="Garamond"/>
          <w:sz w:val="24"/>
          <w:szCs w:val="24"/>
          <w:lang w:val="sq-AL"/>
        </w:rPr>
        <w:t>,</w:t>
      </w:r>
      <w:r w:rsidRPr="00F45133">
        <w:rPr>
          <w:rFonts w:ascii="Garamond" w:hAnsi="Garamond"/>
          <w:sz w:val="24"/>
          <w:szCs w:val="24"/>
          <w:lang w:val="sq-AL"/>
        </w:rPr>
        <w:t xml:space="preserve"> shkronja “gj” dhe 93 të Kushtetutës së Republikës së Shqipërisë,</w:t>
      </w:r>
    </w:p>
    <w:p w14:paraId="07E1BB22" w14:textId="77777777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26A51F" w14:textId="61038972" w:rsidR="001429B7" w:rsidRPr="00F45133" w:rsidRDefault="001429B7" w:rsidP="001429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DEKRETOJ:</w:t>
      </w:r>
    </w:p>
    <w:p w14:paraId="09998157" w14:textId="77777777" w:rsidR="001429B7" w:rsidRPr="00F45133" w:rsidRDefault="001429B7" w:rsidP="001429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BCC602" w14:textId="2AC118FF" w:rsidR="001429B7" w:rsidRPr="00F45133" w:rsidRDefault="001429B7" w:rsidP="001429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Neni 1</w:t>
      </w:r>
    </w:p>
    <w:p w14:paraId="680534A2" w14:textId="77777777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E8C8ED" w14:textId="3A95430A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Shfuqizimin e dekretit nr. 10928, datë 5.11.2018 të Presidentit të Republikës “Për caktimin e datës së zgjedhjeve për organet e qeverisjes vendore”, duke anuluar datën 30 qershor 2019, si ditë e zhvillimit të zgjedhjeve për organet e qeverisjes vendore në Republikën e Shqipërisë.</w:t>
      </w:r>
    </w:p>
    <w:p w14:paraId="08445308" w14:textId="77777777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BDCFD" w14:textId="0C1F7A42" w:rsidR="001429B7" w:rsidRPr="00F45133" w:rsidRDefault="001429B7" w:rsidP="001429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Neni 2</w:t>
      </w:r>
    </w:p>
    <w:p w14:paraId="0B59B91E" w14:textId="77777777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A1FEF5" w14:textId="5D7A2449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Dekreti dërgohet për zbatim në Komisionin Qendror të Zgjedhjeve, i cili merr masat për t’ia njoftuar këtë akt të gjith</w:t>
      </w:r>
      <w:r w:rsidR="001C7065">
        <w:rPr>
          <w:rFonts w:ascii="Garamond" w:hAnsi="Garamond"/>
          <w:sz w:val="24"/>
          <w:szCs w:val="24"/>
          <w:lang w:val="sq-AL"/>
        </w:rPr>
        <w:t>a</w:t>
      </w:r>
      <w:bookmarkStart w:id="0" w:name="_GoBack"/>
      <w:bookmarkEnd w:id="0"/>
      <w:r w:rsidRPr="00F45133">
        <w:rPr>
          <w:rFonts w:ascii="Garamond" w:hAnsi="Garamond"/>
          <w:sz w:val="24"/>
          <w:szCs w:val="24"/>
          <w:lang w:val="sq-AL"/>
        </w:rPr>
        <w:t xml:space="preserve"> subjekteve zgjedhore.</w:t>
      </w:r>
    </w:p>
    <w:p w14:paraId="18D5FCDB" w14:textId="77777777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334EA1" w14:textId="175C5A12" w:rsidR="001429B7" w:rsidRPr="00F45133" w:rsidRDefault="001429B7" w:rsidP="001429B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Neni 3</w:t>
      </w:r>
    </w:p>
    <w:p w14:paraId="4CF82760" w14:textId="77777777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0B689C" w14:textId="3E7C0E8B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Ky dekret hyn në</w:t>
      </w:r>
      <w:r w:rsidR="00483D5A" w:rsidRPr="00F45133">
        <w:rPr>
          <w:rFonts w:ascii="Garamond" w:hAnsi="Garamond"/>
          <w:sz w:val="24"/>
          <w:szCs w:val="24"/>
          <w:lang w:val="sq-AL"/>
        </w:rPr>
        <w:t xml:space="preserve"> fuqi menj</w:t>
      </w:r>
      <w:r w:rsidRPr="00F45133">
        <w:rPr>
          <w:rFonts w:ascii="Garamond" w:hAnsi="Garamond"/>
          <w:sz w:val="24"/>
          <w:szCs w:val="24"/>
          <w:lang w:val="sq-AL"/>
        </w:rPr>
        <w:t>ëherë.</w:t>
      </w:r>
    </w:p>
    <w:p w14:paraId="3BB9279A" w14:textId="77777777" w:rsidR="001429B7" w:rsidRPr="00F45133" w:rsidRDefault="001429B7" w:rsidP="005423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D5FC9B" w14:textId="17EE1EDF" w:rsidR="001429B7" w:rsidRPr="00F45133" w:rsidRDefault="001429B7" w:rsidP="001429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5133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063AD88" w14:textId="52DFC1D5" w:rsidR="001429B7" w:rsidRPr="00F45133" w:rsidRDefault="001429B7" w:rsidP="001429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5133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1429B7" w:rsidRPr="00F451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48"/>
    <w:rsid w:val="001429B7"/>
    <w:rsid w:val="001C7065"/>
    <w:rsid w:val="00210378"/>
    <w:rsid w:val="00392FFD"/>
    <w:rsid w:val="00483D5A"/>
    <w:rsid w:val="004C6618"/>
    <w:rsid w:val="004F2A4F"/>
    <w:rsid w:val="005423EA"/>
    <w:rsid w:val="00573CA1"/>
    <w:rsid w:val="00614448"/>
    <w:rsid w:val="00763619"/>
    <w:rsid w:val="00B70653"/>
    <w:rsid w:val="00CA0B35"/>
    <w:rsid w:val="00D52F9A"/>
    <w:rsid w:val="00F4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2D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11199</Nr_x002e__x0020_akti>
    <Data_x0020_e_x0020_Krijimit xmlns="0e656187-b300-4fb0-8bf4-3a50f872073c">2019-06-10T10:05:28Z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2019-06-09T22:00:00Z</Date_x0020_protokolli>
    <Titulli xmlns="0e656187-b300-4fb0-8bf4-3a50f872073c">Për shfuqizimin e dekretit nr. 10928, datë 05.11.2018 të Presidentit të Republikës "Për caktimin e datës së zgjedhjeve për organet e qeverisjes vendore"</Titulli>
    <Modifikuesi xmlns="0e656187-b300-4fb0-8bf4-3a50f872073c">ermira.bukaci</Modifikuesi>
    <Nr_x002e__x0020_prot_x0020_QBZ xmlns="0e656187-b300-4fb0-8bf4-3a50f872073c">893</Nr_x002e__x0020_prot_x0020_QBZ>
    <Data_x0020_e_x0020_Modifikimit xmlns="0e656187-b300-4fb0-8bf4-3a50f872073c">2019-06-10T10:16:29Z</Data_x0020_e_x0020_Modifikimit>
    <Dekretuar xmlns="0e656187-b300-4fb0-8bf4-3a50f872073c">false</Dekretuar>
    <Data xmlns="0e656187-b300-4fb0-8bf4-3a50f872073c">2019-06-09T22:00:00Z</Data>
    <Nr_x002e__x0020_protokolli_x0020_i_x0020_aktit xmlns="0e656187-b300-4fb0-8bf4-3a50f872073c">1800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9B95CE8BBF4C40A480DF415AE133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9B95CE8BBF4C40A480DF415AE133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FE665-1ECC-4E51-8FB4-DB6275E4E216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AEDE2F5-664F-4E77-9782-C164F98F62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0B54D3-83EE-4DF6-87FC-1857A1744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D0034D-4B2B-4130-B63C-B60F7141A4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573E58-26F2-41A4-8FF6-0F9190EBC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C0A062-E970-44FD-B23C-7E391D10A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dekretit nr. 10928, datë 05.11.2018 të Presidentit të Republikës "Për caktimin e datës së zgjedhjeve për organet e qeverisjes vendore"</vt:lpstr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dekretit nr. 10928, datë 05.11.2018 të Presidentit të Republikës "Për caktimin e datës së zgjedhjeve për organet e qeverisjes vendore"</dc:title>
  <dc:creator>Entela Suli</dc:creator>
  <cp:lastModifiedBy>Jorina Kryeziu</cp:lastModifiedBy>
  <cp:revision>11</cp:revision>
  <dcterms:created xsi:type="dcterms:W3CDTF">2019-06-10T10:03:00Z</dcterms:created>
  <dcterms:modified xsi:type="dcterms:W3CDTF">2019-06-10T10:19:00Z</dcterms:modified>
</cp:coreProperties>
</file>