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122222" w14:textId="77777777" w:rsidR="00CD1D5D" w:rsidRPr="00AB037A" w:rsidRDefault="00CD1D5D" w:rsidP="00CD1D5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B037A">
        <w:rPr>
          <w:rFonts w:ascii="Garamond" w:hAnsi="Garamond"/>
          <w:b/>
          <w:sz w:val="24"/>
          <w:szCs w:val="24"/>
        </w:rPr>
        <w:t>DEKRET</w:t>
      </w:r>
    </w:p>
    <w:p w14:paraId="2059BCCB" w14:textId="6AE31BD8" w:rsidR="00B70653" w:rsidRPr="00AB037A" w:rsidRDefault="00DA4363" w:rsidP="00CD1D5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B037A">
        <w:rPr>
          <w:rFonts w:ascii="Garamond" w:hAnsi="Garamond"/>
          <w:b/>
          <w:sz w:val="24"/>
          <w:szCs w:val="24"/>
        </w:rPr>
        <w:t>Nr.</w:t>
      </w:r>
      <w:r w:rsidR="00AB037A" w:rsidRPr="00AB037A">
        <w:rPr>
          <w:rFonts w:ascii="Garamond" w:hAnsi="Garamond"/>
          <w:b/>
          <w:sz w:val="24"/>
          <w:szCs w:val="24"/>
        </w:rPr>
        <w:t xml:space="preserve"> </w:t>
      </w:r>
      <w:r w:rsidRPr="00AB037A">
        <w:rPr>
          <w:rFonts w:ascii="Garamond" w:hAnsi="Garamond"/>
          <w:b/>
          <w:sz w:val="24"/>
          <w:szCs w:val="24"/>
        </w:rPr>
        <w:t>11220, datë</w:t>
      </w:r>
      <w:r w:rsidR="00CD1D5D" w:rsidRPr="00AB037A">
        <w:rPr>
          <w:rFonts w:ascii="Garamond" w:hAnsi="Garamond"/>
          <w:b/>
          <w:sz w:val="24"/>
          <w:szCs w:val="24"/>
        </w:rPr>
        <w:t xml:space="preserve"> 11.7</w:t>
      </w:r>
      <w:r w:rsidR="00FA3C49" w:rsidRPr="00AB037A">
        <w:rPr>
          <w:rFonts w:ascii="Garamond" w:hAnsi="Garamond"/>
          <w:b/>
          <w:sz w:val="24"/>
          <w:szCs w:val="24"/>
        </w:rPr>
        <w:t>.2019</w:t>
      </w:r>
    </w:p>
    <w:p w14:paraId="3D184E44" w14:textId="77777777" w:rsidR="00CD1D5D" w:rsidRPr="00AB037A" w:rsidRDefault="00CD1D5D" w:rsidP="00AB037A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687F6BC7" w14:textId="77777777" w:rsidR="00CD1D5D" w:rsidRPr="00AB037A" w:rsidRDefault="00CD1D5D" w:rsidP="00CD1D5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B037A">
        <w:rPr>
          <w:rFonts w:ascii="Garamond" w:hAnsi="Garamond"/>
          <w:b/>
          <w:sz w:val="24"/>
          <w:szCs w:val="24"/>
        </w:rPr>
        <w:t>PËR SHPALLJE LIGJI</w:t>
      </w:r>
    </w:p>
    <w:p w14:paraId="7B56B2C4" w14:textId="77777777" w:rsidR="00CD1D5D" w:rsidRDefault="00CD1D5D" w:rsidP="00CD1D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15049C" w14:textId="77777777" w:rsidR="00CD1D5D" w:rsidRPr="00CD1D5D" w:rsidRDefault="00CD1D5D" w:rsidP="00CD1D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1D5D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 xml:space="preserve"> nenit 84, pika 1 dhe nenit 93 t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s,</w:t>
      </w:r>
    </w:p>
    <w:p w14:paraId="695EB4CD" w14:textId="77777777" w:rsidR="00CD1D5D" w:rsidRDefault="00CD1D5D" w:rsidP="00CD1D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4B1E65" w14:textId="77777777" w:rsidR="00CD1D5D" w:rsidRPr="00CD1D5D" w:rsidRDefault="00CD1D5D" w:rsidP="00CD1D5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D1D5D">
        <w:rPr>
          <w:rFonts w:ascii="Garamond" w:hAnsi="Garamond"/>
          <w:sz w:val="24"/>
          <w:szCs w:val="24"/>
        </w:rPr>
        <w:t>DEKRETOJ:</w:t>
      </w:r>
    </w:p>
    <w:p w14:paraId="69DA078B" w14:textId="77777777" w:rsidR="00CD1D5D" w:rsidRDefault="00CD1D5D" w:rsidP="00CD1D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604D43" w14:textId="25B00C1B" w:rsidR="00CD1D5D" w:rsidRPr="00CD1D5D" w:rsidRDefault="00CD1D5D" w:rsidP="00CD1D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1D5D">
        <w:rPr>
          <w:rFonts w:ascii="Garamond" w:hAnsi="Garamond"/>
          <w:sz w:val="24"/>
          <w:szCs w:val="24"/>
        </w:rPr>
        <w:t>Shpalljen e ligjit nr.</w:t>
      </w:r>
      <w:r w:rsidR="00AB037A">
        <w:rPr>
          <w:rFonts w:ascii="Garamond" w:hAnsi="Garamond"/>
          <w:sz w:val="24"/>
          <w:szCs w:val="24"/>
        </w:rPr>
        <w:t xml:space="preserve"> </w:t>
      </w:r>
      <w:r w:rsidRPr="00CD1D5D">
        <w:rPr>
          <w:rFonts w:ascii="Garamond" w:hAnsi="Garamond"/>
          <w:sz w:val="24"/>
          <w:szCs w:val="24"/>
        </w:rPr>
        <w:t>39/2019 “P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r ratifikimin e marr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veshjes, nd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rmjet K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shillit t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 xml:space="preserve"> Ministrave t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 xml:space="preserve"> Republik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 xml:space="preserve"> dhe Qeveris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 xml:space="preserve"> s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 xml:space="preserve"> Mbret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 xml:space="preserve"> s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 xml:space="preserve"> Arabis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 xml:space="preserve"> Saudite, p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r sh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rbimet ajrore”.</w:t>
      </w:r>
      <w:bookmarkStart w:id="0" w:name="_GoBack"/>
      <w:bookmarkEnd w:id="0"/>
    </w:p>
    <w:p w14:paraId="45810783" w14:textId="77777777" w:rsidR="00CD1D5D" w:rsidRDefault="00CD1D5D" w:rsidP="00CD1D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0A1651" w14:textId="72FDF5C6" w:rsidR="00CD1D5D" w:rsidRDefault="00AB037A" w:rsidP="00CD1D5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CD1D5D" w:rsidRPr="00CD1D5D">
        <w:rPr>
          <w:rFonts w:ascii="Garamond" w:hAnsi="Garamond"/>
          <w:sz w:val="24"/>
          <w:szCs w:val="24"/>
        </w:rPr>
        <w:t xml:space="preserve"> I REPUBLIK</w:t>
      </w:r>
      <w:r w:rsidR="00CD1D5D">
        <w:rPr>
          <w:rFonts w:ascii="Garamond" w:hAnsi="Garamond"/>
          <w:sz w:val="24"/>
          <w:szCs w:val="24"/>
        </w:rPr>
        <w:t>Ë</w:t>
      </w:r>
      <w:r w:rsidR="00CD1D5D" w:rsidRPr="00CD1D5D">
        <w:rPr>
          <w:rFonts w:ascii="Garamond" w:hAnsi="Garamond"/>
          <w:sz w:val="24"/>
          <w:szCs w:val="24"/>
        </w:rPr>
        <w:t xml:space="preserve">S </w:t>
      </w:r>
    </w:p>
    <w:p w14:paraId="5806E037" w14:textId="77777777" w:rsidR="00CD1D5D" w:rsidRPr="00CD1D5D" w:rsidRDefault="00CD1D5D" w:rsidP="00CD1D5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D1D5D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</w:p>
    <w:p w14:paraId="1AD48011" w14:textId="77777777" w:rsidR="00CD1D5D" w:rsidRPr="00CD1D5D" w:rsidRDefault="00CD1D5D" w:rsidP="00CD1D5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D1D5D">
        <w:rPr>
          <w:rFonts w:ascii="Garamond" w:hAnsi="Garamond"/>
          <w:b/>
          <w:sz w:val="24"/>
          <w:szCs w:val="24"/>
        </w:rPr>
        <w:t>Ilir Meta</w:t>
      </w:r>
    </w:p>
    <w:p w14:paraId="6541CDBC" w14:textId="77777777" w:rsidR="00CD1D5D" w:rsidRPr="00CD1D5D" w:rsidRDefault="00CD1D5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CD1D5D" w:rsidRPr="00CD1D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C49"/>
    <w:rsid w:val="0014786D"/>
    <w:rsid w:val="00210378"/>
    <w:rsid w:val="00605D1D"/>
    <w:rsid w:val="007C5460"/>
    <w:rsid w:val="00AB037A"/>
    <w:rsid w:val="00B70653"/>
    <w:rsid w:val="00CD1D5D"/>
    <w:rsid w:val="00DA4363"/>
    <w:rsid w:val="00DF0D9C"/>
    <w:rsid w:val="00FA3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9BCCB"/>
  <w15:docId w15:val="{8498F99D-DBCF-473D-A6D1-2E748E642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11220</Nr_x002e__x0020_akti>
    <Data_x0020_e_x0020_Krijimit xmlns="0e656187-b300-4fb0-8bf4-3a50f872073c">2019-06-14T07:23:58Z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2019-07-11T22:00:00Z</Date_x0020_protokolli>
    <Titulli xmlns="0e656187-b300-4fb0-8bf4-3a50f872073c">P♪7r shpalljen e ligjit nr. 39/2019</Titulli>
    <Modifikuesi xmlns="0e656187-b300-4fb0-8bf4-3a50f872073c">vjollca.pacrami</Modifikuesi>
    <Nr_x002e__x0020_prot_x0020_QBZ xmlns="0e656187-b300-4fb0-8bf4-3a50f872073c">1066/1</Nr_x002e__x0020_prot_x0020_QBZ>
    <Data_x0020_e_x0020_Modifikimit xmlns="0e656187-b300-4fb0-8bf4-3a50f872073c">2019-07-16T08:50:07Z</Data_x0020_e_x0020_Modifikimit>
    <Dekretuar xmlns="0e656187-b300-4fb0-8bf4-3a50f872073c">false</Dekretuar>
    <Data xmlns="0e656187-b300-4fb0-8bf4-3a50f872073c">2019-07-10T22:00:00Z</Data>
    <Nr_x002e__x0020_protokolli_x0020_i_x0020_aktit xmlns="0e656187-b300-4fb0-8bf4-3a50f872073c">2236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239CA1699E4F9CABF28F9393D100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239CA1699E4F9CABF28F9393D100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7A1AF-0125-4669-A9A7-6A288416C4DD}">
  <ds:schemaRefs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94D9231-CBB3-4DEF-9E74-8CAD06B344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EF2EC5-6A21-4CF4-BE48-13816B1A6F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9F2E3F0-E4CC-4270-AE3D-FBCD8082B26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C836CC-B105-4D53-BAF9-C899697C38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ACE00B7-4C0C-4CA6-AEA6-F5B2AD63B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P♪7r shpalljen e ligjit nr. 39/2019</vt:lpstr>
    </vt:vector>
  </TitlesOfParts>
  <Company/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P♪7r shpalljen e ligjit nr. 39/2019</dc:title>
  <dc:creator>Entela Suli</dc:creator>
  <cp:lastModifiedBy>Fjora Cahani</cp:lastModifiedBy>
  <cp:revision>6</cp:revision>
  <dcterms:created xsi:type="dcterms:W3CDTF">2019-06-13T14:46:00Z</dcterms:created>
  <dcterms:modified xsi:type="dcterms:W3CDTF">2019-07-16T09:16:00Z</dcterms:modified>
</cp:coreProperties>
</file>