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E4969" w14:textId="3FF04C7A" w:rsidR="005E1DBB" w:rsidRPr="007277B5" w:rsidRDefault="007277B5" w:rsidP="007277B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77B5">
        <w:rPr>
          <w:rFonts w:ascii="Garamond" w:hAnsi="Garamond"/>
          <w:b/>
          <w:sz w:val="24"/>
          <w:szCs w:val="24"/>
        </w:rPr>
        <w:t>DEKRET</w:t>
      </w:r>
    </w:p>
    <w:p w14:paraId="5CA2052D" w14:textId="5DB74EF9" w:rsidR="0070260F" w:rsidRPr="007277B5" w:rsidRDefault="007277B5" w:rsidP="007277B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77B5">
        <w:rPr>
          <w:rFonts w:ascii="Garamond" w:hAnsi="Garamond"/>
          <w:b/>
          <w:sz w:val="24"/>
          <w:szCs w:val="24"/>
        </w:rPr>
        <w:t xml:space="preserve">Nr. 11232, </w:t>
      </w:r>
      <w:r>
        <w:rPr>
          <w:rFonts w:ascii="Garamond" w:hAnsi="Garamond"/>
          <w:b/>
          <w:sz w:val="24"/>
          <w:szCs w:val="24"/>
        </w:rPr>
        <w:t>datë</w:t>
      </w:r>
      <w:r w:rsidRPr="007277B5">
        <w:rPr>
          <w:rFonts w:ascii="Garamond" w:hAnsi="Garamond"/>
          <w:b/>
          <w:sz w:val="24"/>
          <w:szCs w:val="24"/>
        </w:rPr>
        <w:t xml:space="preserve"> 22.7.2019</w:t>
      </w:r>
    </w:p>
    <w:p w14:paraId="10882CA4" w14:textId="77777777" w:rsidR="007277B5" w:rsidRPr="007277B5" w:rsidRDefault="007277B5" w:rsidP="007277B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3253CE9" w14:textId="01DEB072" w:rsidR="007277B5" w:rsidRPr="007277B5" w:rsidRDefault="007277B5" w:rsidP="007277B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77B5">
        <w:rPr>
          <w:rFonts w:ascii="Garamond" w:hAnsi="Garamond"/>
          <w:b/>
          <w:sz w:val="24"/>
          <w:szCs w:val="24"/>
        </w:rPr>
        <w:t>PËR DHËNIE TË SHTETËSISË SHQIPTARE</w:t>
      </w:r>
    </w:p>
    <w:p w14:paraId="569E8C5D" w14:textId="77777777" w:rsidR="007277B5" w:rsidRDefault="007277B5" w:rsidP="007277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062CA3E" w14:textId="77777777" w:rsidR="007277B5" w:rsidRDefault="007277B5" w:rsidP="007277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8F5B2DF" w14:textId="34CE5FC5" w:rsidR="007277B5" w:rsidRDefault="007277B5" w:rsidP="007277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</w:t>
      </w:r>
      <w:r w:rsidR="008C519C">
        <w:rPr>
          <w:rFonts w:ascii="Garamond" w:hAnsi="Garamond"/>
          <w:sz w:val="24"/>
          <w:szCs w:val="24"/>
        </w:rPr>
        <w:t>tj</w:t>
      </w:r>
      <w:r w:rsidR="0065374D">
        <w:rPr>
          <w:rFonts w:ascii="Garamond" w:hAnsi="Garamond"/>
          <w:sz w:val="24"/>
          <w:szCs w:val="24"/>
        </w:rPr>
        <w:t>e të nenit 92, pika “c”</w:t>
      </w:r>
      <w:r>
        <w:rPr>
          <w:rFonts w:ascii="Garamond" w:hAnsi="Garamond"/>
          <w:sz w:val="24"/>
          <w:szCs w:val="24"/>
        </w:rPr>
        <w:t xml:space="preserve"> dhe nenit 93 të</w:t>
      </w:r>
      <w:r w:rsidR="008C519C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ës, të</w:t>
      </w:r>
      <w:r w:rsidR="00863297">
        <w:rPr>
          <w:rFonts w:ascii="Garamond" w:hAnsi="Garamond"/>
          <w:sz w:val="24"/>
          <w:szCs w:val="24"/>
        </w:rPr>
        <w:t xml:space="preserve"> neneve 20 dh</w:t>
      </w:r>
      <w:r>
        <w:rPr>
          <w:rFonts w:ascii="Garamond" w:hAnsi="Garamond"/>
          <w:sz w:val="24"/>
          <w:szCs w:val="24"/>
        </w:rPr>
        <w:t>e 24</w:t>
      </w:r>
      <w:r w:rsidR="0065374D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të ligjit nr. 8389, datë 5.8.1998 “Për shtetësinë shqiptare”, të</w:t>
      </w:r>
      <w:r w:rsidR="00863297">
        <w:rPr>
          <w:rFonts w:ascii="Garamond" w:hAnsi="Garamond"/>
          <w:sz w:val="24"/>
          <w:szCs w:val="24"/>
        </w:rPr>
        <w:t xml:space="preserve"> ndrysh</w:t>
      </w:r>
      <w:r>
        <w:rPr>
          <w:rFonts w:ascii="Garamond" w:hAnsi="Garamond"/>
          <w:sz w:val="24"/>
          <w:szCs w:val="24"/>
        </w:rPr>
        <w:t>uar, bazuar në propozimet e Ministrisë së</w:t>
      </w:r>
      <w:r w:rsidR="00903554">
        <w:rPr>
          <w:rFonts w:ascii="Garamond" w:hAnsi="Garamond"/>
          <w:sz w:val="24"/>
          <w:szCs w:val="24"/>
        </w:rPr>
        <w:t xml:space="preserve"> Brendsh</w:t>
      </w:r>
      <w:r>
        <w:rPr>
          <w:rFonts w:ascii="Garamond" w:hAnsi="Garamond"/>
          <w:sz w:val="24"/>
          <w:szCs w:val="24"/>
        </w:rPr>
        <w:t>me</w:t>
      </w:r>
    </w:p>
    <w:p w14:paraId="45322D75" w14:textId="77777777" w:rsidR="007277B5" w:rsidRDefault="007277B5" w:rsidP="007277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C6A5853" w14:textId="0DF80847" w:rsidR="007277B5" w:rsidRDefault="007277B5" w:rsidP="007277B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46CB606A" w14:textId="77777777" w:rsidR="007277B5" w:rsidRDefault="007277B5" w:rsidP="007277B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154B2C9" w14:textId="48F45815" w:rsidR="007277B5" w:rsidRDefault="007277B5" w:rsidP="007277B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795B91C6" w14:textId="77777777" w:rsidR="007277B5" w:rsidRDefault="007277B5" w:rsidP="007277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603B7F9" w14:textId="061F10B7" w:rsidR="007277B5" w:rsidRDefault="007277B5" w:rsidP="006537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jepet shtetësia shqiptare</w:t>
      </w:r>
      <w:r w:rsidR="0065374D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tyre</w:t>
      </w:r>
      <w:r w:rsidR="0065374D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të më</w:t>
      </w:r>
      <w:r w:rsidR="00FC5086">
        <w:rPr>
          <w:rFonts w:ascii="Garamond" w:hAnsi="Garamond"/>
          <w:sz w:val="24"/>
          <w:szCs w:val="24"/>
        </w:rPr>
        <w:t>pos</w:t>
      </w:r>
      <w:r>
        <w:rPr>
          <w:rFonts w:ascii="Garamond" w:hAnsi="Garamond"/>
          <w:sz w:val="24"/>
          <w:szCs w:val="24"/>
        </w:rPr>
        <w:t>htëm:</w:t>
      </w:r>
    </w:p>
    <w:p w14:paraId="0B6E4A7F" w14:textId="5D91AC63" w:rsidR="007277B5" w:rsidRDefault="007277B5" w:rsidP="007277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Arla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Petro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2F4A75">
        <w:rPr>
          <w:rFonts w:ascii="Garamond" w:hAnsi="Garamond"/>
          <w:sz w:val="24"/>
          <w:szCs w:val="24"/>
        </w:rPr>
        <w:t>Tubini</w:t>
      </w:r>
      <w:proofErr w:type="spellEnd"/>
    </w:p>
    <w:p w14:paraId="7DA47027" w14:textId="1EA23EFB" w:rsidR="007277B5" w:rsidRDefault="007277B5" w:rsidP="007277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Mentor Siri </w:t>
      </w:r>
      <w:proofErr w:type="spellStart"/>
      <w:r>
        <w:rPr>
          <w:rFonts w:ascii="Garamond" w:hAnsi="Garamond"/>
          <w:sz w:val="24"/>
          <w:szCs w:val="24"/>
        </w:rPr>
        <w:t>Bezhani</w:t>
      </w:r>
      <w:proofErr w:type="spellEnd"/>
    </w:p>
    <w:p w14:paraId="598D5928" w14:textId="0E2D83C6" w:rsidR="007277B5" w:rsidRDefault="007277B5" w:rsidP="007277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>
        <w:rPr>
          <w:rFonts w:ascii="Garamond" w:hAnsi="Garamond"/>
          <w:sz w:val="24"/>
          <w:szCs w:val="24"/>
        </w:rPr>
        <w:t>Brunilda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Mahmut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Avdyli</w:t>
      </w:r>
      <w:proofErr w:type="spellEnd"/>
      <w:r>
        <w:rPr>
          <w:rFonts w:ascii="Garamond" w:hAnsi="Garamond"/>
          <w:sz w:val="24"/>
          <w:szCs w:val="24"/>
        </w:rPr>
        <w:t xml:space="preserve"> (Bali)</w:t>
      </w:r>
    </w:p>
    <w:p w14:paraId="5156E8CB" w14:textId="3A946C6D" w:rsidR="007277B5" w:rsidRDefault="007277B5" w:rsidP="007277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>
        <w:rPr>
          <w:rFonts w:ascii="Garamond" w:hAnsi="Garamond"/>
          <w:sz w:val="24"/>
          <w:szCs w:val="24"/>
        </w:rPr>
        <w:t>Erion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Jakup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Rroji</w:t>
      </w:r>
      <w:proofErr w:type="spellEnd"/>
    </w:p>
    <w:p w14:paraId="30EE21D3" w14:textId="6EDCC608" w:rsidR="007277B5" w:rsidRDefault="007277B5" w:rsidP="007277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Sokol </w:t>
      </w:r>
      <w:proofErr w:type="spellStart"/>
      <w:r>
        <w:rPr>
          <w:rFonts w:ascii="Garamond" w:hAnsi="Garamond"/>
          <w:sz w:val="24"/>
          <w:szCs w:val="24"/>
        </w:rPr>
        <w:t>Avdyl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Bekteshi</w:t>
      </w:r>
      <w:proofErr w:type="spellEnd"/>
    </w:p>
    <w:p w14:paraId="6B106417" w14:textId="77777777" w:rsidR="007277B5" w:rsidRDefault="007277B5" w:rsidP="007277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6A60E87" w14:textId="406682D8" w:rsidR="007277B5" w:rsidRDefault="007277B5" w:rsidP="007277B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4B8820FE" w14:textId="77777777" w:rsidR="007277B5" w:rsidRDefault="007277B5" w:rsidP="007277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7B678C1" w14:textId="144D8231" w:rsidR="007277B5" w:rsidRDefault="007277B5" w:rsidP="007277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6E43473F" w14:textId="77777777" w:rsidR="007277B5" w:rsidRDefault="007277B5" w:rsidP="007277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CCB20A7" w14:textId="77777777" w:rsidR="007277B5" w:rsidRDefault="007277B5" w:rsidP="007277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7B0A3CD" w14:textId="0B988D3F" w:rsidR="007277B5" w:rsidRDefault="0065374D" w:rsidP="007277B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7277B5">
        <w:rPr>
          <w:rFonts w:ascii="Garamond" w:hAnsi="Garamond"/>
          <w:sz w:val="24"/>
          <w:szCs w:val="24"/>
        </w:rPr>
        <w:t xml:space="preserve"> I REPUBLIKËS SË SHQIPËRISË</w:t>
      </w:r>
    </w:p>
    <w:p w14:paraId="6E88B022" w14:textId="221FB193" w:rsidR="007277B5" w:rsidRPr="007277B5" w:rsidRDefault="007277B5" w:rsidP="007277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277B5">
        <w:rPr>
          <w:rFonts w:ascii="Garamond" w:hAnsi="Garamond"/>
          <w:b/>
          <w:sz w:val="24"/>
          <w:szCs w:val="24"/>
        </w:rPr>
        <w:t>Ilir Meta</w:t>
      </w:r>
    </w:p>
    <w:p w14:paraId="3EACDB01" w14:textId="77777777" w:rsidR="007277B5" w:rsidRDefault="007277B5" w:rsidP="007277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85A8B9C" w14:textId="77777777" w:rsidR="007277B5" w:rsidRPr="005E1DBB" w:rsidRDefault="007277B5" w:rsidP="005E1DBB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7277B5" w:rsidRPr="005E1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B1423"/>
    <w:rsid w:val="00192C1D"/>
    <w:rsid w:val="00202B85"/>
    <w:rsid w:val="00210378"/>
    <w:rsid w:val="002F4A75"/>
    <w:rsid w:val="005E1DBB"/>
    <w:rsid w:val="0065374D"/>
    <w:rsid w:val="0070260F"/>
    <w:rsid w:val="007277B5"/>
    <w:rsid w:val="00863297"/>
    <w:rsid w:val="008C519C"/>
    <w:rsid w:val="00903554"/>
    <w:rsid w:val="00B70653"/>
    <w:rsid w:val="00FC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2052D"/>
  <w15:docId w15:val="{7BA612B6-4135-4D8B-B516-19348E4B4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77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11232</Nr_x002e__x0020_akti>
    <Data_x0020_e_x0020_Krijimit xmlns="0e656187-b300-4fb0-8bf4-3a50f872073c">2019-07-24T08:32:02Z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2019-07-22T22:00:00Z</Date_x0020_protokolli>
    <Titulli xmlns="0e656187-b300-4fb0-8bf4-3a50f872073c">Për dhënie të shtetsisë shqiptare</Titulli>
    <Modifikuesi xmlns="0e656187-b300-4fb0-8bf4-3a50f872073c">gladiola.cicako</Modifikuesi>
    <Nr_x002e__x0020_prot_x0020_QBZ xmlns="0e656187-b300-4fb0-8bf4-3a50f872073c">1106</Nr_x002e__x0020_prot_x0020_QBZ>
    <Data_x0020_e_x0020_Modifikimit xmlns="0e656187-b300-4fb0-8bf4-3a50f872073c">2019-07-24T09:14:25Z</Data_x0020_e_x0020_Modifikimit>
    <Dekretuar xmlns="0e656187-b300-4fb0-8bf4-3a50f872073c">false</Dekretuar>
    <Data xmlns="0e656187-b300-4fb0-8bf4-3a50f872073c">2019-07-21T22:00:00Z</Data>
    <Nr_x002e__x0020_protokolli_x0020_i_x0020_aktit xmlns="0e656187-b300-4fb0-8bf4-3a50f872073c">2569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E72ED5F9CF42D69724A95983FA3A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E72ED5F9CF42D69724A95983FA3A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B00A581-9109-4F5B-B669-08C0E290DB28}">
  <ds:schemaRefs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CBC0B76-2845-409B-9243-35E2EBA842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E208C1-41EE-46A2-939E-C12B2223B8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ACE795-1744-4D14-ADE2-4F22FAF924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438C01-0A9B-4DA2-847D-5CD59FE5F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shtetsisë shqiptare</vt:lpstr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shtetsisë shqiptare</dc:title>
  <dc:creator>Entela Suli</dc:creator>
  <cp:lastModifiedBy>Fjora Cahani</cp:lastModifiedBy>
  <cp:revision>10</cp:revision>
  <dcterms:created xsi:type="dcterms:W3CDTF">2019-07-24T08:24:00Z</dcterms:created>
  <dcterms:modified xsi:type="dcterms:W3CDTF">2019-07-24T09:17:00Z</dcterms:modified>
</cp:coreProperties>
</file>