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051C40" w14:textId="77777777" w:rsidR="00395A93" w:rsidRPr="00395A93" w:rsidRDefault="00395A93" w:rsidP="00395A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395A93">
        <w:rPr>
          <w:rFonts w:ascii="Garamond" w:hAnsi="Garamond"/>
          <w:b/>
          <w:sz w:val="24"/>
          <w:szCs w:val="24"/>
        </w:rPr>
        <w:t>DEKRET</w:t>
      </w:r>
    </w:p>
    <w:p w14:paraId="0419AE40" w14:textId="77777777" w:rsidR="00395A93" w:rsidRPr="00395A93" w:rsidRDefault="00395A93" w:rsidP="00395A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95A93">
        <w:rPr>
          <w:rFonts w:ascii="Garamond" w:hAnsi="Garamond"/>
          <w:b/>
          <w:sz w:val="24"/>
          <w:szCs w:val="24"/>
        </w:rPr>
        <w:t>Nr. 11244, datë 30.7.2019</w:t>
      </w:r>
    </w:p>
    <w:p w14:paraId="683E8F69" w14:textId="77777777" w:rsidR="00395A93" w:rsidRPr="00395A93" w:rsidRDefault="00395A93" w:rsidP="00395A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31097E5" w14:textId="77777777" w:rsidR="00B70653" w:rsidRPr="00395A93" w:rsidRDefault="00395A93" w:rsidP="00395A9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95A93">
        <w:rPr>
          <w:rFonts w:ascii="Garamond" w:hAnsi="Garamond"/>
          <w:b/>
          <w:sz w:val="24"/>
          <w:szCs w:val="24"/>
        </w:rPr>
        <w:t>PËR SHPALLJE LIGJI</w:t>
      </w:r>
    </w:p>
    <w:p w14:paraId="6EA0037B" w14:textId="77777777" w:rsidR="00395A93" w:rsidRDefault="00395A93" w:rsidP="00395A9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BB276FB" w14:textId="77777777" w:rsidR="00395A93" w:rsidRDefault="00395A93" w:rsidP="00395A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588B20DF" w14:textId="77777777" w:rsidR="00395A93" w:rsidRDefault="00395A93" w:rsidP="00395A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78F2DC" w14:textId="77777777" w:rsidR="00395A93" w:rsidRDefault="00395A93" w:rsidP="00395A9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7709D8AE" w14:textId="77777777" w:rsidR="00395A93" w:rsidRDefault="00395A93" w:rsidP="00395A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CA87AB" w14:textId="2E62A57C" w:rsidR="00395A93" w:rsidRDefault="00041684" w:rsidP="00395A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Shpalljen e ligjit nr. </w:t>
      </w:r>
      <w:r w:rsidR="00395A93">
        <w:rPr>
          <w:rFonts w:ascii="Garamond" w:hAnsi="Garamond"/>
          <w:sz w:val="24"/>
          <w:szCs w:val="24"/>
        </w:rPr>
        <w:t>57/2019 “Për asistencën sociale në Republikën e Shqipërisë”.</w:t>
      </w:r>
    </w:p>
    <w:p w14:paraId="27C379B9" w14:textId="77777777" w:rsidR="00395A93" w:rsidRDefault="00395A93" w:rsidP="00395A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217671" w14:textId="176D6ABF" w:rsidR="00395A93" w:rsidRDefault="00395A93" w:rsidP="00395A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7F28DD8C" w14:textId="4BC9846C" w:rsidR="00395A93" w:rsidRPr="00395A93" w:rsidRDefault="00395A93" w:rsidP="00395A9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95A93">
        <w:rPr>
          <w:rFonts w:ascii="Garamond" w:hAnsi="Garamond"/>
          <w:b/>
          <w:sz w:val="24"/>
          <w:szCs w:val="24"/>
        </w:rPr>
        <w:t>Ilir Meta</w:t>
      </w:r>
    </w:p>
    <w:sectPr w:rsidR="00395A93" w:rsidRPr="00395A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41684"/>
    <w:rsid w:val="000B1423"/>
    <w:rsid w:val="0020079E"/>
    <w:rsid w:val="00210378"/>
    <w:rsid w:val="00395A93"/>
    <w:rsid w:val="003D169A"/>
    <w:rsid w:val="005B58ED"/>
    <w:rsid w:val="007C5D63"/>
    <w:rsid w:val="008C4C29"/>
    <w:rsid w:val="009758D1"/>
    <w:rsid w:val="009B72C9"/>
    <w:rsid w:val="00A00A19"/>
    <w:rsid w:val="00B70653"/>
    <w:rsid w:val="00D8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8DD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E07C5DCB054DF293C06F413F0F60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11244</Nr_x002e__x0020_akti>
    <Data_x0020_e_x0020_Krijimit xmlns="0e656187-b300-4fb0-8bf4-3a50f872073c">2019-07-31T12:50:26Z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2019-07-30T22:00:00Z</Date_x0020_protokolli>
    <Titulli xmlns="0e656187-b300-4fb0-8bf4-3a50f872073c">Për shpalljen e ligjit nr. 57/2019</Titulli>
    <Modifikuesi xmlns="0e656187-b300-4fb0-8bf4-3a50f872073c">gladiola.cicako</Modifikuesi>
    <Nr_x002e__x0020_prot_x0020_QBZ xmlns="0e656187-b300-4fb0-8bf4-3a50f872073c">1158/4</Nr_x002e__x0020_prot_x0020_QBZ>
    <Data_x0020_e_x0020_Modifikimit xmlns="0e656187-b300-4fb0-8bf4-3a50f872073c">2019-07-31T13:26:38Z</Data_x0020_e_x0020_Modifikimit>
    <Dekretuar xmlns="0e656187-b300-4fb0-8bf4-3a50f872073c">false</Dekretuar>
    <Data xmlns="0e656187-b300-4fb0-8bf4-3a50f872073c">2019-07-29T22:00:00Z</Data>
    <Nr_x002e__x0020_protokolli_x0020_i_x0020_aktit xmlns="0e656187-b300-4fb0-8bf4-3a50f872073c">2642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E07C5DCB054DF293C06F413F0F60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059060-6303-401B-8EC6-D0E1C83963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C3381BA-CA1F-4F5F-A7B4-5E23F563284E}">
  <ds:schemaRefs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A5DB0BE-DA5A-41BB-9DE9-C4FB3DC9E6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C8E2CC-EB34-4A0D-9742-9983C1DE91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01C1CDA-06D2-4F4C-B134-01C08E4975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57/2019</vt:lpstr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57/2019</dc:title>
  <dc:creator>Entela Suli</dc:creator>
  <cp:lastModifiedBy>Jorina Kryeziu</cp:lastModifiedBy>
  <cp:revision>5</cp:revision>
  <dcterms:created xsi:type="dcterms:W3CDTF">2019-07-31T12:31:00Z</dcterms:created>
  <dcterms:modified xsi:type="dcterms:W3CDTF">2019-08-01T06:39:00Z</dcterms:modified>
</cp:coreProperties>
</file>