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03C6F" w14:textId="7141B764" w:rsidR="00CA1144" w:rsidRP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4FAB">
        <w:rPr>
          <w:rFonts w:ascii="Garamond" w:hAnsi="Garamond"/>
          <w:b/>
          <w:sz w:val="24"/>
          <w:szCs w:val="24"/>
        </w:rPr>
        <w:t>DEKRET</w:t>
      </w:r>
    </w:p>
    <w:p w14:paraId="3A0B2CF7" w14:textId="4D0CBE25" w:rsidR="00CA1144" w:rsidRP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4FAB">
        <w:rPr>
          <w:rFonts w:ascii="Garamond" w:hAnsi="Garamond"/>
          <w:b/>
          <w:sz w:val="24"/>
          <w:szCs w:val="24"/>
        </w:rPr>
        <w:t>Nr. 11295, datë 3.10.2019</w:t>
      </w:r>
    </w:p>
    <w:p w14:paraId="60656F7F" w14:textId="77777777" w:rsidR="00EC4FAB" w:rsidRP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E50108" w14:textId="434ABBB7" w:rsidR="000E4715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4FAB">
        <w:rPr>
          <w:rFonts w:ascii="Garamond" w:hAnsi="Garamond"/>
          <w:b/>
          <w:sz w:val="24"/>
          <w:szCs w:val="24"/>
        </w:rPr>
        <w:t xml:space="preserve">PËR DHËNIE </w:t>
      </w:r>
      <w:r w:rsidR="006B4A11">
        <w:rPr>
          <w:rFonts w:ascii="Garamond" w:hAnsi="Garamond"/>
          <w:b/>
          <w:sz w:val="24"/>
          <w:szCs w:val="24"/>
        </w:rPr>
        <w:t xml:space="preserve">TË </w:t>
      </w:r>
      <w:bookmarkStart w:id="0" w:name="_GoBack"/>
      <w:bookmarkEnd w:id="0"/>
      <w:r w:rsidRPr="00EC4FAB">
        <w:rPr>
          <w:rFonts w:ascii="Garamond" w:hAnsi="Garamond"/>
          <w:b/>
          <w:sz w:val="24"/>
          <w:szCs w:val="24"/>
        </w:rPr>
        <w:t>SHTETËSISË</w:t>
      </w:r>
      <w:r w:rsidR="00027E22">
        <w:rPr>
          <w:rFonts w:ascii="Garamond" w:hAnsi="Garamond"/>
          <w:b/>
          <w:sz w:val="24"/>
          <w:szCs w:val="24"/>
        </w:rPr>
        <w:t xml:space="preserve"> SHQIPTARE</w:t>
      </w:r>
    </w:p>
    <w:p w14:paraId="12D80BA4" w14:textId="77777777" w:rsid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435F76" w14:textId="2A3E83A3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pika “c”, dhe nenit 93 të Kushtetutës, si dhe nenit 9, pika 7, e nenit 20 të ligjit nr. 8389, datë</w:t>
      </w:r>
      <w:r w:rsidR="00FF6B47">
        <w:rPr>
          <w:rFonts w:ascii="Garamond" w:hAnsi="Garamond"/>
          <w:sz w:val="24"/>
          <w:szCs w:val="24"/>
        </w:rPr>
        <w:t xml:space="preserve"> 5</w:t>
      </w:r>
      <w:r>
        <w:rPr>
          <w:rFonts w:ascii="Garamond" w:hAnsi="Garamond"/>
          <w:sz w:val="24"/>
          <w:szCs w:val="24"/>
        </w:rPr>
        <w:t xml:space="preserve">.8.1998 “Për shtetësinë shqiptare”, të ndryshuar, me propozim edhe të </w:t>
      </w:r>
      <w:r w:rsidR="006B55C7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inistrit të Financ</w:t>
      </w:r>
      <w:r w:rsidR="00FF6B47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ve dhe Ekonomisë</w:t>
      </w:r>
    </w:p>
    <w:p w14:paraId="3385674C" w14:textId="77777777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568867" w14:textId="771D8CE3" w:rsid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FBBBD3E" w14:textId="77777777" w:rsid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50A25A" w14:textId="67350266" w:rsid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8712213" w14:textId="77777777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A9F88A" w14:textId="01AE4E7F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 me kërkesë të tyre personave të mëposhtëm:</w:t>
      </w:r>
    </w:p>
    <w:p w14:paraId="6ED2EEC3" w14:textId="70CB1432" w:rsidR="00EC4FAB" w:rsidRDefault="00027E22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Shke</w:t>
      </w:r>
      <w:r w:rsidR="00EC4FAB">
        <w:rPr>
          <w:rFonts w:ascii="Garamond" w:hAnsi="Garamond"/>
          <w:sz w:val="24"/>
          <w:szCs w:val="24"/>
        </w:rPr>
        <w:t>lzen Ragip Xhafa</w:t>
      </w:r>
    </w:p>
    <w:p w14:paraId="14322A73" w14:textId="5F31D546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Luljeta Hamit Xhafa (Brahimi)</w:t>
      </w:r>
    </w:p>
    <w:p w14:paraId="23286184" w14:textId="053DA702" w:rsidR="00EC4FAB" w:rsidRDefault="00027E22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Asdren Shke</w:t>
      </w:r>
      <w:r w:rsidR="00EC4FAB">
        <w:rPr>
          <w:rFonts w:ascii="Garamond" w:hAnsi="Garamond"/>
          <w:sz w:val="24"/>
          <w:szCs w:val="24"/>
        </w:rPr>
        <w:t>lzen Xhafa</w:t>
      </w:r>
    </w:p>
    <w:p w14:paraId="15CFD3D8" w14:textId="65C40790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Fehmi Sefer Hoti</w:t>
      </w:r>
    </w:p>
    <w:p w14:paraId="2AAA63D1" w14:textId="72CEE963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Pëllumb Shpend Kallaba</w:t>
      </w:r>
    </w:p>
    <w:p w14:paraId="2C6319D2" w14:textId="53E029D8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Shpejtim Rizah Veselaj</w:t>
      </w:r>
    </w:p>
    <w:p w14:paraId="38814FD3" w14:textId="0D886337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Arbër Flamur Bytyqi</w:t>
      </w:r>
    </w:p>
    <w:p w14:paraId="59B2154A" w14:textId="77777777" w:rsidR="00EC4FAB" w:rsidRDefault="00EC4FAB" w:rsidP="006B55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3D3A09A" w14:textId="78AF00B5" w:rsidR="00EC4FAB" w:rsidRDefault="00EC4FAB" w:rsidP="00EC4F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8C50073" w14:textId="77777777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BB2426" w14:textId="2ECC082A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6266C482" w14:textId="77777777" w:rsidR="00EC4FAB" w:rsidRDefault="00EC4FAB" w:rsidP="00EC4F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B61881" w14:textId="06E89DEA" w:rsidR="00EC4FAB" w:rsidRDefault="00EC4FAB" w:rsidP="00EC4F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03EB4A7" w14:textId="00A51FF2" w:rsidR="00EC4FAB" w:rsidRPr="00EC4FAB" w:rsidRDefault="00EC4FAB" w:rsidP="00EC4F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C4FAB">
        <w:rPr>
          <w:rFonts w:ascii="Garamond" w:hAnsi="Garamond"/>
          <w:b/>
          <w:sz w:val="24"/>
          <w:szCs w:val="24"/>
        </w:rPr>
        <w:t>Ilir Meta</w:t>
      </w:r>
    </w:p>
    <w:p w14:paraId="00397677" w14:textId="77777777" w:rsidR="00EC4FAB" w:rsidRPr="00EC4FAB" w:rsidRDefault="00EC4FAB" w:rsidP="00EC4F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C4FAB" w:rsidRPr="00EC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27E22"/>
    <w:rsid w:val="00077155"/>
    <w:rsid w:val="000E4715"/>
    <w:rsid w:val="00210378"/>
    <w:rsid w:val="002C7E6E"/>
    <w:rsid w:val="00485A4A"/>
    <w:rsid w:val="006B4A11"/>
    <w:rsid w:val="006B55C7"/>
    <w:rsid w:val="00B60822"/>
    <w:rsid w:val="00B70653"/>
    <w:rsid w:val="00C17056"/>
    <w:rsid w:val="00CA1144"/>
    <w:rsid w:val="00D705A4"/>
    <w:rsid w:val="00E6225E"/>
    <w:rsid w:val="00EC4FAB"/>
    <w:rsid w:val="00FA5CE4"/>
    <w:rsid w:val="00FE28CA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0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F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475F04E449401BA1FB45147488E2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11295</Nr_x002e__x0020_akti>
    <Data_x0020_e_x0020_Krijimit xmlns="0e656187-b300-4fb0-8bf4-3a50f872073c">2019-10-07T09:04:57Z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dhënie të shtetësisë</Titulli>
    <Modifikuesi xmlns="0e656187-b300-4fb0-8bf4-3a50f872073c">valjeta.kaftalli</Modifikuesi>
    <Nr_x002e__x0020_prot_x0020_QBZ xmlns="0e656187-b300-4fb0-8bf4-3a50f872073c">1376</Nr_x002e__x0020_prot_x0020_QBZ>
    <Data_x0020_e_x0020_Modifikimit xmlns="0e656187-b300-4fb0-8bf4-3a50f872073c">2019-10-09T08:02:05Z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3492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475F04E449401BA1FB45147488E2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39CDB-4C1A-43F7-950D-788A3E29F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20CA36-77A7-411E-B5D1-FC7F85835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4AB8EA-8523-4C61-8237-1399D545E7E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144BB65-C15F-4128-9C8A-1BFAE9E6E3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0927F-EEB8-4FA9-9FC5-5E0E869DF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E8F3ED-8848-467D-9236-A36CC710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</vt:lpstr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</dc:title>
  <dc:creator>Entela Suli</dc:creator>
  <cp:lastModifiedBy>Vjollca Pacrami</cp:lastModifiedBy>
  <cp:revision>8</cp:revision>
  <dcterms:created xsi:type="dcterms:W3CDTF">2019-10-07T08:53:00Z</dcterms:created>
  <dcterms:modified xsi:type="dcterms:W3CDTF">2019-10-09T12:37:00Z</dcterms:modified>
</cp:coreProperties>
</file>