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0C879B" w14:textId="1AB3BF26" w:rsidR="00925D22" w:rsidRPr="00C67ABB" w:rsidRDefault="00C67ABB" w:rsidP="00C67AB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67ABB">
        <w:rPr>
          <w:rFonts w:ascii="Garamond" w:hAnsi="Garamond"/>
          <w:b/>
          <w:sz w:val="24"/>
          <w:szCs w:val="24"/>
        </w:rPr>
        <w:t>DEKRET</w:t>
      </w:r>
    </w:p>
    <w:p w14:paraId="30BB07B2" w14:textId="62586B60" w:rsidR="00925D22" w:rsidRDefault="00C67ABB" w:rsidP="00C67AB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67ABB">
        <w:rPr>
          <w:rFonts w:ascii="Garamond" w:hAnsi="Garamond"/>
          <w:b/>
          <w:sz w:val="24"/>
          <w:szCs w:val="24"/>
        </w:rPr>
        <w:t>Nr. 11296, datë 3.10.2019</w:t>
      </w:r>
    </w:p>
    <w:p w14:paraId="751C3782" w14:textId="77777777" w:rsidR="00C67ABB" w:rsidRPr="00C67ABB" w:rsidRDefault="00C67ABB" w:rsidP="00C67AB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9F9CFDA" w14:textId="7A26C858" w:rsidR="000E4715" w:rsidRPr="00C67ABB" w:rsidRDefault="00C67ABB" w:rsidP="00C67AB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67ABB">
        <w:rPr>
          <w:rFonts w:ascii="Garamond" w:hAnsi="Garamond"/>
          <w:b/>
          <w:sz w:val="24"/>
          <w:szCs w:val="24"/>
        </w:rPr>
        <w:t>PËR LEJIMIN E LËNIES SË SHTETËSISË SHQIPTARE</w:t>
      </w:r>
    </w:p>
    <w:p w14:paraId="317FE284" w14:textId="77777777" w:rsidR="00C67ABB" w:rsidRPr="00C67ABB" w:rsidRDefault="00C67ABB" w:rsidP="00C67AB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AA274AE" w14:textId="4BCD7566" w:rsidR="00C67ABB" w:rsidRDefault="00C67ABB" w:rsidP="00C67A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056F0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mb</w:t>
      </w:r>
      <w:r w:rsidR="00056F0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shtetje t</w:t>
      </w:r>
      <w:r w:rsidR="00056F0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nenit 92, pika “c” dhe nenit 93 t</w:t>
      </w:r>
      <w:r w:rsidR="00056F0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Kushtetut</w:t>
      </w:r>
      <w:r w:rsidR="00056F0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s, si dhe t</w:t>
      </w:r>
      <w:r w:rsidR="00056F0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neneve 15 e 20</w:t>
      </w:r>
      <w:r w:rsidR="008D561A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t</w:t>
      </w:r>
      <w:r w:rsidR="00056F0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ligjit nr. 8389, dat</w:t>
      </w:r>
      <w:r w:rsidR="00056F0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5.8.1998 “P</w:t>
      </w:r>
      <w:r w:rsidR="00056F0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shtet</w:t>
      </w:r>
      <w:r w:rsidR="00056F0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sin</w:t>
      </w:r>
      <w:r w:rsidR="00056F0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shqiptare”, t</w:t>
      </w:r>
      <w:r w:rsidR="00056F0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ndryshuar, bazuar edhe n</w:t>
      </w:r>
      <w:r w:rsidR="00056F0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propozimin e Ministris</w:t>
      </w:r>
      <w:r w:rsidR="00056F0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</w:t>
      </w:r>
      <w:r w:rsidR="00056F0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Brendshme</w:t>
      </w:r>
    </w:p>
    <w:p w14:paraId="79306077" w14:textId="77777777" w:rsidR="00C67ABB" w:rsidRDefault="00C67ABB" w:rsidP="00C67A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3E1B67F" w14:textId="11AA31DA" w:rsidR="00C67ABB" w:rsidRDefault="00056F08" w:rsidP="00056F0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0522D259" w14:textId="77777777" w:rsidR="00C67ABB" w:rsidRDefault="00C67ABB" w:rsidP="00056F0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D4F32C0" w14:textId="0E848816" w:rsidR="00C67ABB" w:rsidRDefault="00C67ABB" w:rsidP="00056F0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225AC000" w14:textId="77777777" w:rsidR="00C67ABB" w:rsidRDefault="00C67ABB" w:rsidP="00C67A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655D6E" w14:textId="4EF005B8" w:rsidR="00C67ABB" w:rsidRDefault="00C67ABB" w:rsidP="00C67A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 lejohet l</w:t>
      </w:r>
      <w:r w:rsidR="00056F0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nia e shtet</w:t>
      </w:r>
      <w:r w:rsidR="00056F0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sis</w:t>
      </w:r>
      <w:r w:rsidR="00056F0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shqiptare me k</w:t>
      </w:r>
      <w:r w:rsidR="00056F0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rkes</w:t>
      </w:r>
      <w:r w:rsidR="00056F0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</w:t>
      </w:r>
      <w:r w:rsidR="00056F0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tyre personave t</w:t>
      </w:r>
      <w:r w:rsidR="00056F0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</w:t>
      </w:r>
      <w:r w:rsidR="00056F0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posht</w:t>
      </w:r>
      <w:r w:rsidR="00056F0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m:</w:t>
      </w:r>
    </w:p>
    <w:p w14:paraId="7FF405C5" w14:textId="2E396F1D" w:rsidR="00C67ABB" w:rsidRDefault="00C67ABB" w:rsidP="00C67A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</w:t>
      </w:r>
      <w:r w:rsidR="008D561A">
        <w:rPr>
          <w:rFonts w:ascii="Garamond" w:hAnsi="Garamond"/>
          <w:sz w:val="24"/>
          <w:szCs w:val="24"/>
        </w:rPr>
        <w:t>. Eris Ramadan Rukaj</w:t>
      </w:r>
    </w:p>
    <w:p w14:paraId="6ADFFEA8" w14:textId="346220C5" w:rsidR="00C67ABB" w:rsidRDefault="008D561A" w:rsidP="00C67A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Gerald Ramazan Koçi</w:t>
      </w:r>
    </w:p>
    <w:p w14:paraId="7FA692FE" w14:textId="610DB9AE" w:rsidR="00C67ABB" w:rsidRDefault="000D66A4" w:rsidP="00C67A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 Besnike Hamid Mamaj (Paja</w:t>
      </w:r>
      <w:r w:rsidR="008D561A">
        <w:rPr>
          <w:rFonts w:ascii="Garamond" w:hAnsi="Garamond"/>
          <w:sz w:val="24"/>
          <w:szCs w:val="24"/>
        </w:rPr>
        <w:t>)</w:t>
      </w:r>
    </w:p>
    <w:p w14:paraId="33900134" w14:textId="1D292DF9" w:rsidR="00C67ABB" w:rsidRDefault="008D561A" w:rsidP="00C67A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 J</w:t>
      </w:r>
      <w:r w:rsidR="000D66A4">
        <w:rPr>
          <w:rFonts w:ascii="Garamond" w:hAnsi="Garamond"/>
          <w:sz w:val="24"/>
          <w:szCs w:val="24"/>
        </w:rPr>
        <w:t>ü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>rgen Benno Lentz (Bega)</w:t>
      </w:r>
    </w:p>
    <w:p w14:paraId="0EA5CAE9" w14:textId="4F617D1C" w:rsidR="00C67ABB" w:rsidRDefault="008D561A" w:rsidP="00C67A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 Gentiana Xhevdet Doçi (Hyka)</w:t>
      </w:r>
    </w:p>
    <w:p w14:paraId="23820E0B" w14:textId="6726F5DD" w:rsidR="00C67ABB" w:rsidRDefault="008D561A" w:rsidP="00C67A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6. Floralda Hysen Doçi</w:t>
      </w:r>
    </w:p>
    <w:p w14:paraId="06F7AFFB" w14:textId="4138EFB7" w:rsidR="00C67ABB" w:rsidRDefault="008D561A" w:rsidP="00C67A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7. Hygert Hysen Doçi</w:t>
      </w:r>
    </w:p>
    <w:p w14:paraId="4051169F" w14:textId="317A1432" w:rsidR="00C67ABB" w:rsidRDefault="008D561A" w:rsidP="00C67A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8. Ledian Vladimir Xhani</w:t>
      </w:r>
    </w:p>
    <w:p w14:paraId="01DDB51F" w14:textId="585BC65C" w:rsidR="00C67ABB" w:rsidRDefault="008D561A" w:rsidP="00C67A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9. Ervin Trifon Toska</w:t>
      </w:r>
    </w:p>
    <w:p w14:paraId="336582E8" w14:textId="788274D8" w:rsidR="00C67ABB" w:rsidRDefault="008D561A" w:rsidP="00C67A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10. Henri Pellumb Alliu</w:t>
      </w:r>
    </w:p>
    <w:p w14:paraId="53D5AD95" w14:textId="77777777" w:rsidR="00C67ABB" w:rsidRDefault="00C67ABB" w:rsidP="00C67A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8B76C26" w14:textId="5A7FDCE0" w:rsidR="00C67ABB" w:rsidRDefault="00C67ABB" w:rsidP="00056F0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0FBCD68F" w14:textId="77777777" w:rsidR="00C67ABB" w:rsidRDefault="00C67ABB" w:rsidP="00C67A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6496EAA" w14:textId="7E54B946" w:rsidR="00C67ABB" w:rsidRDefault="00C67ABB" w:rsidP="00C67A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</w:t>
      </w:r>
      <w:r w:rsidR="00056F0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fuqi menj</w:t>
      </w:r>
      <w:r w:rsidR="00056F0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her</w:t>
      </w:r>
      <w:r w:rsidR="00056F0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.</w:t>
      </w:r>
    </w:p>
    <w:p w14:paraId="7A27622C" w14:textId="77777777" w:rsidR="00C67ABB" w:rsidRDefault="00C67ABB" w:rsidP="00C67A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064D715" w14:textId="38EC47DD" w:rsidR="00C67ABB" w:rsidRDefault="00056F08" w:rsidP="00056F0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 I REPUBLIKËS SË SHQIPËRISË</w:t>
      </w:r>
    </w:p>
    <w:p w14:paraId="679C3FDB" w14:textId="79BE1446" w:rsidR="00C67ABB" w:rsidRPr="00056F08" w:rsidRDefault="00C67ABB" w:rsidP="00056F0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056F08">
        <w:rPr>
          <w:rFonts w:ascii="Garamond" w:hAnsi="Garamond"/>
          <w:b/>
          <w:sz w:val="24"/>
          <w:szCs w:val="24"/>
        </w:rPr>
        <w:t>Ilir Meta</w:t>
      </w:r>
    </w:p>
    <w:sectPr w:rsidR="00C67ABB" w:rsidRPr="00056F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715"/>
    <w:rsid w:val="00056F08"/>
    <w:rsid w:val="00077155"/>
    <w:rsid w:val="000D66A4"/>
    <w:rsid w:val="000E4715"/>
    <w:rsid w:val="00210378"/>
    <w:rsid w:val="002C7E6E"/>
    <w:rsid w:val="00485A4A"/>
    <w:rsid w:val="008D561A"/>
    <w:rsid w:val="00925D22"/>
    <w:rsid w:val="00B70653"/>
    <w:rsid w:val="00C67ABB"/>
    <w:rsid w:val="00D579D2"/>
    <w:rsid w:val="00DA5C70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9CFDA"/>
  <w15:docId w15:val="{F90AC3C0-6073-4235-9568-42C602B8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7A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11296</Nr_x002e__x0020_akti>
    <Data_x0020_e_x0020_Krijimit xmlns="0e656187-b300-4fb0-8bf4-3a50f872073c">2019-10-07T09:04:59Z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2019-10-03T22:00:00Z</Date_x0020_protokolli>
    <Titulli xmlns="0e656187-b300-4fb0-8bf4-3a50f872073c">Për lejimin e lënies së shtetësisë shqiptare</Titulli>
    <Modifikuesi xmlns="0e656187-b300-4fb0-8bf4-3a50f872073c">jorina.kryeziu</Modifikuesi>
    <Nr_x002e__x0020_prot_x0020_QBZ xmlns="0e656187-b300-4fb0-8bf4-3a50f872073c">1375</Nr_x002e__x0020_prot_x0020_QBZ>
    <Data_x0020_e_x0020_Modifikimit xmlns="0e656187-b300-4fb0-8bf4-3a50f872073c">2019-10-07T11:43:10Z</Data_x0020_e_x0020_Modifikimit>
    <Dekretuar xmlns="0e656187-b300-4fb0-8bf4-3a50f872073c">false</Dekretuar>
    <Data xmlns="0e656187-b300-4fb0-8bf4-3a50f872073c">2019-10-02T22:00:00Z</Data>
    <Nr_x002e__x0020_protokolli_x0020_i_x0020_aktit xmlns="0e656187-b300-4fb0-8bf4-3a50f872073c">3491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F434D9CC25C4C58B4EDD945190907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F434D9CC25C4C58B4EDD945190907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55B2A9A-4D34-4B25-A4D0-22782504D49C}">
  <ds:schemaRefs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www.w3.org/XML/1998/namespace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771436C-78B8-4234-B500-785FDFFB7C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043B1D-D6A7-46C5-80EC-008626434A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8DF4350-FA23-43BD-A692-B6677D00819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13FC5BE-2B6D-444C-9129-797C02C88E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Entela Suli</cp:lastModifiedBy>
  <cp:revision>7</cp:revision>
  <dcterms:created xsi:type="dcterms:W3CDTF">2019-10-07T08:52:00Z</dcterms:created>
  <dcterms:modified xsi:type="dcterms:W3CDTF">2019-10-09T08:06:00Z</dcterms:modified>
</cp:coreProperties>
</file>