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FC9CD" w14:textId="1D68CC29" w:rsidR="000C73AE" w:rsidRPr="000C73AE" w:rsidRDefault="000C73AE" w:rsidP="000C73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C73AE">
        <w:rPr>
          <w:rFonts w:ascii="Garamond" w:hAnsi="Garamond"/>
          <w:b/>
          <w:sz w:val="24"/>
          <w:szCs w:val="24"/>
        </w:rPr>
        <w:t>DEKRET</w:t>
      </w:r>
    </w:p>
    <w:p w14:paraId="0F9B2C8C" w14:textId="78F24166" w:rsidR="00B70653" w:rsidRPr="000C73AE" w:rsidRDefault="000C73AE" w:rsidP="000C73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C73AE">
        <w:rPr>
          <w:rFonts w:ascii="Garamond" w:hAnsi="Garamond"/>
          <w:b/>
          <w:sz w:val="24"/>
          <w:szCs w:val="24"/>
        </w:rPr>
        <w:t>Nr</w:t>
      </w:r>
      <w:r w:rsidR="008026DA" w:rsidRPr="000C73AE">
        <w:rPr>
          <w:rFonts w:ascii="Garamond" w:hAnsi="Garamond"/>
          <w:b/>
          <w:sz w:val="24"/>
          <w:szCs w:val="24"/>
        </w:rPr>
        <w:t>.</w:t>
      </w:r>
      <w:r w:rsidR="00D96E3D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8026DA" w:rsidRPr="000C73AE">
        <w:rPr>
          <w:rFonts w:ascii="Garamond" w:hAnsi="Garamond"/>
          <w:b/>
          <w:sz w:val="24"/>
          <w:szCs w:val="24"/>
        </w:rPr>
        <w:t>11319</w:t>
      </w:r>
      <w:r w:rsidR="007623F9" w:rsidRPr="000C73AE">
        <w:rPr>
          <w:rFonts w:ascii="Garamond" w:hAnsi="Garamond"/>
          <w:b/>
          <w:sz w:val="24"/>
          <w:szCs w:val="24"/>
        </w:rPr>
        <w:t>, datë 18.10.2019</w:t>
      </w:r>
    </w:p>
    <w:p w14:paraId="7D422E77" w14:textId="77777777" w:rsidR="000C73AE" w:rsidRPr="000C73AE" w:rsidRDefault="000C73AE" w:rsidP="000C73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3FDB09" w14:textId="77777777" w:rsidR="00A0300B" w:rsidRDefault="00A0300B" w:rsidP="000C73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C73AE">
        <w:rPr>
          <w:rFonts w:ascii="Garamond" w:hAnsi="Garamond"/>
          <w:b/>
          <w:sz w:val="24"/>
          <w:szCs w:val="24"/>
        </w:rPr>
        <w:t>PËR SHPALLJE LIGJI</w:t>
      </w:r>
    </w:p>
    <w:p w14:paraId="5412C13E" w14:textId="77777777" w:rsidR="000C73AE" w:rsidRDefault="000C73AE" w:rsidP="000C73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5501C8" w14:textId="77777777" w:rsidR="000C73AE" w:rsidRPr="000C73AE" w:rsidRDefault="000C73AE" w:rsidP="00212D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73AE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113208FC" w14:textId="77777777" w:rsidR="000C73AE" w:rsidRPr="000C73AE" w:rsidRDefault="000C73AE" w:rsidP="000C73A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8F6F48" w14:textId="048FBB59" w:rsidR="000C73AE" w:rsidRPr="000C73AE" w:rsidRDefault="00212DA1" w:rsidP="00212DA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0C73AE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:</w:t>
      </w:r>
    </w:p>
    <w:p w14:paraId="64ACFEC9" w14:textId="77777777" w:rsidR="000C73AE" w:rsidRPr="000C73AE" w:rsidRDefault="000C73AE" w:rsidP="000C73A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BB758DB" w14:textId="23D8100D" w:rsidR="000C73AE" w:rsidRPr="000C73AE" w:rsidRDefault="000C73AE" w:rsidP="00212D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73AE">
        <w:rPr>
          <w:rFonts w:ascii="Garamond" w:hAnsi="Garamond"/>
          <w:sz w:val="24"/>
          <w:szCs w:val="24"/>
        </w:rPr>
        <w:t xml:space="preserve">Shpalljen e ligjit nr. 69/2019 “Për një ndryshim në ligjin nr. 9695, datë 19.3.2007, </w:t>
      </w:r>
      <w:r w:rsidR="003857F7">
        <w:rPr>
          <w:rFonts w:ascii="Garamond" w:hAnsi="Garamond"/>
          <w:sz w:val="24"/>
          <w:szCs w:val="24"/>
        </w:rPr>
        <w:t>‘</w:t>
      </w:r>
      <w:r w:rsidRPr="000C73AE">
        <w:rPr>
          <w:rFonts w:ascii="Garamond" w:hAnsi="Garamond"/>
          <w:sz w:val="24"/>
          <w:szCs w:val="24"/>
        </w:rPr>
        <w:t>Për procedurat e birësimit dhe Komitetin Shqiptar të Birësimit</w:t>
      </w:r>
      <w:r w:rsidR="003857F7">
        <w:rPr>
          <w:rFonts w:ascii="Garamond" w:hAnsi="Garamond"/>
          <w:sz w:val="24"/>
          <w:szCs w:val="24"/>
        </w:rPr>
        <w:t>’</w:t>
      </w:r>
      <w:r w:rsidRPr="000C73AE">
        <w:rPr>
          <w:rFonts w:ascii="Garamond" w:hAnsi="Garamond"/>
          <w:sz w:val="24"/>
          <w:szCs w:val="24"/>
        </w:rPr>
        <w:t>, të ndryshuar”.</w:t>
      </w:r>
    </w:p>
    <w:p w14:paraId="20BD115A" w14:textId="77777777" w:rsidR="000C73AE" w:rsidRPr="000C73AE" w:rsidRDefault="000C73AE" w:rsidP="000C73A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4F6737" w14:textId="0294CD81" w:rsidR="000C73AE" w:rsidRPr="000C73AE" w:rsidRDefault="003857F7" w:rsidP="00212DA1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0C73AE" w:rsidRPr="000C73AE">
        <w:rPr>
          <w:rFonts w:ascii="Garamond" w:hAnsi="Garamond"/>
          <w:sz w:val="24"/>
          <w:szCs w:val="24"/>
        </w:rPr>
        <w:t xml:space="preserve"> I REPUBLIKËS</w:t>
      </w:r>
      <w:r>
        <w:rPr>
          <w:rFonts w:ascii="Garamond" w:hAnsi="Garamond"/>
          <w:sz w:val="24"/>
          <w:szCs w:val="24"/>
        </w:rPr>
        <w:t xml:space="preserve"> SË SHQIPËRISË</w:t>
      </w:r>
    </w:p>
    <w:p w14:paraId="6E8C518B" w14:textId="2019A44E" w:rsidR="000C73AE" w:rsidRPr="00212DA1" w:rsidRDefault="00212DA1" w:rsidP="00212DA1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212DA1">
        <w:rPr>
          <w:rFonts w:ascii="Garamond" w:hAnsi="Garamond"/>
          <w:b/>
          <w:sz w:val="24"/>
          <w:szCs w:val="24"/>
        </w:rPr>
        <w:t>Ilir Meta</w:t>
      </w:r>
    </w:p>
    <w:sectPr w:rsidR="000C73AE" w:rsidRPr="00212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F9"/>
    <w:rsid w:val="000C73AE"/>
    <w:rsid w:val="00210378"/>
    <w:rsid w:val="00212DA1"/>
    <w:rsid w:val="003857F7"/>
    <w:rsid w:val="00636D5B"/>
    <w:rsid w:val="007623F9"/>
    <w:rsid w:val="008026DA"/>
    <w:rsid w:val="009701AE"/>
    <w:rsid w:val="009916FB"/>
    <w:rsid w:val="00A0300B"/>
    <w:rsid w:val="00B32223"/>
    <w:rsid w:val="00B70653"/>
    <w:rsid w:val="00C35F3C"/>
    <w:rsid w:val="00D96E3D"/>
    <w:rsid w:val="00F47F2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B2C8C"/>
  <w15:docId w15:val="{AF7A413C-0F4F-4C89-82E4-72E53FF6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6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1B8C36B50451FB872A3BF32729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11319</Nr_x002e__x0020_akti>
    <Data_x0020_e_x0020_Krijimit xmlns="0e656187-b300-4fb0-8bf4-3a50f872073c">2019-10-21T12:31:51Z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shpalljen e ligjit nr. 69/2019</Titulli>
    <Modifikuesi xmlns="0e656187-b300-4fb0-8bf4-3a50f872073c">Fjora.Korita</Modifikuesi>
    <Nr_x002e__x0020_prot_x0020_QBZ xmlns="0e656187-b300-4fb0-8bf4-3a50f872073c">1461/5</Nr_x002e__x0020_prot_x0020_QBZ>
    <Data_x0020_e_x0020_Modifikimit xmlns="0e656187-b300-4fb0-8bf4-3a50f872073c">2019-10-21T13:04:27Z</Data_x0020_e_x0020_Modifikimit>
    <Dekretuar xmlns="0e656187-b300-4fb0-8bf4-3a50f872073c">false</Dekretuar>
    <Data xmlns="0e656187-b300-4fb0-8bf4-3a50f872073c">2019-10-17T22:00:00Z</Data>
    <Nr_x002e__x0020_protokolli_x0020_i_x0020_aktit xmlns="0e656187-b300-4fb0-8bf4-3a50f872073c">3775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1B8C36B50451FB872A3BF32729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D25DF-51C4-4087-82B0-54811E225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DF12C76-ADF1-49B1-9D87-289B2A9A7FB2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538F7B8-E922-4099-98EF-22EBC73AF1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89428A-C83F-4C0E-A231-E3ADA52EF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82A4BD-2A47-4946-B1C1-6600CEF524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0EF30D-C993-465A-A1D9-9B497E423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69/2019</vt:lpstr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69/2019</dc:title>
  <dc:creator>Entela Suli</dc:creator>
  <cp:lastModifiedBy>Entela Suli</cp:lastModifiedBy>
  <cp:revision>7</cp:revision>
  <dcterms:created xsi:type="dcterms:W3CDTF">2019-10-21T12:28:00Z</dcterms:created>
  <dcterms:modified xsi:type="dcterms:W3CDTF">2019-10-22T09:35:00Z</dcterms:modified>
</cp:coreProperties>
</file>