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A923C" w14:textId="57123E59" w:rsidR="006C1167" w:rsidRPr="00A92BEA" w:rsidRDefault="00A92BEA" w:rsidP="00A92B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BEA">
        <w:rPr>
          <w:rFonts w:ascii="Garamond" w:hAnsi="Garamond"/>
          <w:b/>
          <w:sz w:val="24"/>
          <w:szCs w:val="24"/>
        </w:rPr>
        <w:t>DEKRET</w:t>
      </w:r>
    </w:p>
    <w:p w14:paraId="78319809" w14:textId="2F1B6EB0" w:rsidR="00A92BEA" w:rsidRPr="00A92BEA" w:rsidRDefault="00A92BEA" w:rsidP="00A92B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BEA">
        <w:rPr>
          <w:rFonts w:ascii="Garamond" w:hAnsi="Garamond"/>
          <w:b/>
          <w:sz w:val="24"/>
          <w:szCs w:val="24"/>
        </w:rPr>
        <w:t>Nr.</w:t>
      </w:r>
      <w:r w:rsidR="008940BE">
        <w:rPr>
          <w:rFonts w:ascii="Garamond" w:hAnsi="Garamond"/>
          <w:b/>
          <w:sz w:val="24"/>
          <w:szCs w:val="24"/>
        </w:rPr>
        <w:t xml:space="preserve"> </w:t>
      </w:r>
      <w:r w:rsidRPr="00A92BEA">
        <w:rPr>
          <w:rFonts w:ascii="Garamond" w:hAnsi="Garamond"/>
          <w:b/>
          <w:sz w:val="24"/>
          <w:szCs w:val="24"/>
        </w:rPr>
        <w:t>11404, datë 30.12.2019</w:t>
      </w:r>
    </w:p>
    <w:p w14:paraId="74E19EA2" w14:textId="77777777" w:rsidR="00A92BEA" w:rsidRPr="00A92BEA" w:rsidRDefault="00A92BEA" w:rsidP="00A92B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131E20" w14:textId="6C155A28" w:rsidR="00B70653" w:rsidRPr="00A92BEA" w:rsidRDefault="00A92BEA" w:rsidP="00A92B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BEA">
        <w:rPr>
          <w:rFonts w:ascii="Garamond" w:hAnsi="Garamond"/>
          <w:b/>
          <w:sz w:val="24"/>
          <w:szCs w:val="24"/>
        </w:rPr>
        <w:t>PËR SHPALLJE LIGJI</w:t>
      </w:r>
    </w:p>
    <w:p w14:paraId="668157AD" w14:textId="77777777" w:rsidR="00A92BEA" w:rsidRDefault="00A92BEA" w:rsidP="00A92B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0D72D9" w14:textId="09CA408F" w:rsidR="00A92BEA" w:rsidRDefault="00A92BEA" w:rsidP="00A92B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</w:t>
      </w:r>
      <w:r w:rsidR="008940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1034303D" w14:textId="77777777" w:rsidR="00A92BEA" w:rsidRDefault="00A92BEA" w:rsidP="00A92B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D5707C" w14:textId="33787999" w:rsidR="00A92BEA" w:rsidRDefault="00A92BEA" w:rsidP="00A92B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A490A6D" w14:textId="77777777" w:rsidR="00A92BEA" w:rsidRDefault="00A92BEA" w:rsidP="00A92B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517807" w14:textId="018FA844" w:rsidR="00A92BEA" w:rsidRDefault="00A92BEA" w:rsidP="004903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93/2019</w:t>
      </w:r>
      <w:r w:rsidR="008940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ratifikimin e memorandumit t</w:t>
      </w:r>
      <w:r w:rsidR="004903E6">
        <w:rPr>
          <w:rFonts w:ascii="Garamond" w:hAnsi="Garamond"/>
          <w:sz w:val="24"/>
          <w:szCs w:val="24"/>
        </w:rPr>
        <w:t>ë mirë</w:t>
      </w:r>
      <w:r>
        <w:rPr>
          <w:rFonts w:ascii="Garamond" w:hAnsi="Garamond"/>
          <w:sz w:val="24"/>
          <w:szCs w:val="24"/>
        </w:rPr>
        <w:t>kuptimit nd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rmjet Qeveris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(K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 i Ministrave</w:t>
      </w:r>
      <w:r w:rsidR="004903E6">
        <w:rPr>
          <w:rFonts w:ascii="Garamond" w:hAnsi="Garamond"/>
          <w:sz w:val="24"/>
          <w:szCs w:val="24"/>
        </w:rPr>
        <w:t>) dhe Qeve</w:t>
      </w:r>
      <w:r>
        <w:rPr>
          <w:rFonts w:ascii="Garamond" w:hAnsi="Garamond"/>
          <w:sz w:val="24"/>
          <w:szCs w:val="24"/>
        </w:rPr>
        <w:t>ris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Shteteve t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Bashkuara t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Amerik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p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programin e shk</w:t>
      </w:r>
      <w:r w:rsidR="004903E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mbimit akademik </w:t>
      </w:r>
      <w:r w:rsidR="008940B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Fulbright</w:t>
      </w:r>
      <w:r w:rsidR="008940BE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”.</w:t>
      </w:r>
    </w:p>
    <w:p w14:paraId="1265B704" w14:textId="77777777" w:rsidR="00A92BEA" w:rsidRDefault="00A92BEA" w:rsidP="00A92B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0589FA" w14:textId="338DCA95" w:rsidR="00A92BEA" w:rsidRDefault="008940BE" w:rsidP="004903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4903E6">
        <w:rPr>
          <w:rFonts w:ascii="Garamond" w:hAnsi="Garamond"/>
          <w:sz w:val="24"/>
          <w:szCs w:val="24"/>
        </w:rPr>
        <w:t xml:space="preserve"> I REPUBLIKËS SË SHQIPËRISË</w:t>
      </w:r>
    </w:p>
    <w:p w14:paraId="1E8B2326" w14:textId="7FA2A7C0" w:rsidR="00A92BEA" w:rsidRPr="004903E6" w:rsidRDefault="00A92BEA" w:rsidP="004903E6">
      <w:pPr>
        <w:spacing w:after="0" w:line="240" w:lineRule="auto"/>
        <w:ind w:firstLine="284"/>
        <w:jc w:val="right"/>
        <w:rPr>
          <w:rFonts w:ascii="Garamond" w:hAnsi="Garamond"/>
          <w:b/>
          <w:smallCaps/>
          <w:sz w:val="24"/>
          <w:szCs w:val="24"/>
        </w:rPr>
      </w:pPr>
      <w:r w:rsidRPr="004903E6">
        <w:rPr>
          <w:rFonts w:ascii="Garamond" w:hAnsi="Garamond"/>
          <w:b/>
          <w:sz w:val="24"/>
          <w:szCs w:val="24"/>
        </w:rPr>
        <w:t>Ilir Meta</w:t>
      </w:r>
    </w:p>
    <w:sectPr w:rsidR="00A92BEA" w:rsidRPr="00490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4903E6"/>
    <w:rsid w:val="006C1167"/>
    <w:rsid w:val="007A6713"/>
    <w:rsid w:val="007E3DE2"/>
    <w:rsid w:val="00873FF4"/>
    <w:rsid w:val="008940BE"/>
    <w:rsid w:val="008F463F"/>
    <w:rsid w:val="00A92BEA"/>
    <w:rsid w:val="00B00676"/>
    <w:rsid w:val="00B407D0"/>
    <w:rsid w:val="00B70653"/>
    <w:rsid w:val="00C50C47"/>
    <w:rsid w:val="00D977EA"/>
    <w:rsid w:val="00DD42A1"/>
    <w:rsid w:val="00E25957"/>
    <w:rsid w:val="00EB5196"/>
    <w:rsid w:val="00EE0017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31E20"/>
  <w15:docId w15:val="{6E617E9A-4FA3-4844-A66D-05876E12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11404</Nr_x002e__x0020_akti>
    <Data_x0020_e_x0020_Krijimit xmlns="0e656187-b300-4fb0-8bf4-3a50f872073c">2020-01-06T10:51:33Z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1820/6</Nr_x002e__x0020_prot_x0020_QBZ>
    <Data_x0020_e_x0020_Modifikimit xmlns="0e656187-b300-4fb0-8bf4-3a50f872073c">2020-01-06T10:59:25Z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2C9B4427B4C0395BE608F94AFD0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2C9B4427B4C0395BE608F94AFD0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8E1C9-DE25-465F-9E60-CE7C30DA0B6F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273A29-2DE7-4EC1-9372-2A1F8C311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84D4C-EE46-4BFD-BDF7-9C1495B44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3B54A6-2B67-4B23-9926-63C8F78286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DEDA52-C61D-482C-9B58-A73338D56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04207E-C5AC-460C-9CFA-44D88207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2019-12-31T08:57:00Z</dcterms:created>
  <dcterms:modified xsi:type="dcterms:W3CDTF">2020-01-06T11:29:00Z</dcterms:modified>
</cp:coreProperties>
</file>