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756F1" w14:textId="77777777" w:rsidR="00E80751" w:rsidRPr="00761901" w:rsidRDefault="00E80751" w:rsidP="00E80751">
      <w:pPr>
        <w:pStyle w:val="NeniTitull"/>
        <w:rPr>
          <w:lang w:val="sq-AL"/>
        </w:rPr>
      </w:pPr>
      <w:r w:rsidRPr="00761901">
        <w:rPr>
          <w:lang w:val="sq-AL"/>
        </w:rPr>
        <w:t>DEKRET</w:t>
      </w:r>
    </w:p>
    <w:p w14:paraId="63EF3C0E" w14:textId="5183ADE5" w:rsidR="00E80751" w:rsidRPr="00761901" w:rsidRDefault="00E80751" w:rsidP="00E80751">
      <w:pPr>
        <w:pStyle w:val="NeniTitull"/>
        <w:rPr>
          <w:lang w:val="sq-AL"/>
        </w:rPr>
      </w:pPr>
      <w:r w:rsidRPr="00761901">
        <w:rPr>
          <w:lang w:val="sq-AL"/>
        </w:rPr>
        <w:t>Nr. 11411, datë 8.1.2020</w:t>
      </w:r>
    </w:p>
    <w:p w14:paraId="6BDFE37D" w14:textId="77777777" w:rsidR="00E80751" w:rsidRPr="00761901" w:rsidRDefault="00E80751" w:rsidP="00E80751">
      <w:pPr>
        <w:pStyle w:val="NeniTitull"/>
        <w:rPr>
          <w:lang w:val="sq-AL"/>
        </w:rPr>
      </w:pPr>
    </w:p>
    <w:p w14:paraId="07271CAA" w14:textId="77777777" w:rsidR="00E80751" w:rsidRPr="00761901" w:rsidRDefault="00E80751" w:rsidP="00E80751">
      <w:pPr>
        <w:pStyle w:val="NeniTitull"/>
        <w:rPr>
          <w:lang w:val="sq-AL"/>
        </w:rPr>
      </w:pPr>
      <w:r w:rsidRPr="00761901">
        <w:rPr>
          <w:lang w:val="sq-AL"/>
        </w:rPr>
        <w:t>PËR DHËNIE TË SHTETËSISË SHQIPTARE</w:t>
      </w:r>
    </w:p>
    <w:p w14:paraId="028348C1" w14:textId="77777777" w:rsidR="00E80751" w:rsidRPr="00761901" w:rsidRDefault="00E80751" w:rsidP="00E80751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018AC0ED" w14:textId="18A2B903" w:rsidR="00E80751" w:rsidRPr="00761901" w:rsidRDefault="00E80751" w:rsidP="00E8075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Në mbështetje të nenit 92, pika “c”, dhe nenit 93 të Kushtetutës, si dhe nenit 9, pika 7, e nenit 20</w:t>
      </w:r>
      <w:r w:rsidR="00761901">
        <w:rPr>
          <w:rFonts w:ascii="Garamond" w:hAnsi="Garamond"/>
          <w:spacing w:val="-4"/>
          <w:sz w:val="24"/>
          <w:szCs w:val="24"/>
        </w:rPr>
        <w:t>,</w:t>
      </w:r>
      <w:r w:rsidRPr="00761901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</w:t>
      </w:r>
    </w:p>
    <w:p w14:paraId="4317E90A" w14:textId="77777777" w:rsidR="00E80751" w:rsidRPr="00761901" w:rsidRDefault="00E80751" w:rsidP="00E807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754042A" w14:textId="77777777" w:rsidR="00E80751" w:rsidRPr="00761901" w:rsidRDefault="00E80751" w:rsidP="00E807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DEKRETOJ:</w:t>
      </w:r>
    </w:p>
    <w:p w14:paraId="3D307655" w14:textId="77777777" w:rsidR="00E80751" w:rsidRPr="00761901" w:rsidRDefault="00E80751" w:rsidP="00E80751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073861C4" w14:textId="77777777" w:rsidR="00E80751" w:rsidRPr="00761901" w:rsidRDefault="00E80751" w:rsidP="00E807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Neni 1</w:t>
      </w:r>
    </w:p>
    <w:p w14:paraId="190B493D" w14:textId="77777777" w:rsidR="00E80751" w:rsidRPr="00761901" w:rsidRDefault="00E80751" w:rsidP="00E80751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61056301" w14:textId="452A3E87" w:rsidR="00E80751" w:rsidRPr="00761901" w:rsidRDefault="00E80751" w:rsidP="00E80751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U jepet shtetësia shqiptare, me kërkesë të tyre, personave të mëposhtëm:</w:t>
      </w:r>
    </w:p>
    <w:p w14:paraId="26B3FFE5" w14:textId="44DED332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1. Dritan Çelë </w:t>
      </w:r>
      <w:proofErr w:type="spellStart"/>
      <w:r w:rsidRPr="00761901">
        <w:rPr>
          <w:rFonts w:ascii="Garamond" w:hAnsi="Garamond"/>
          <w:sz w:val="24"/>
          <w:szCs w:val="24"/>
        </w:rPr>
        <w:t>Gjonbalaj</w:t>
      </w:r>
      <w:proofErr w:type="spellEnd"/>
    </w:p>
    <w:p w14:paraId="1B038BF5" w14:textId="3358EBF9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2. Arianit </w:t>
      </w:r>
      <w:proofErr w:type="spellStart"/>
      <w:r w:rsidRPr="00761901">
        <w:rPr>
          <w:rFonts w:ascii="Garamond" w:hAnsi="Garamond"/>
          <w:sz w:val="24"/>
          <w:szCs w:val="24"/>
        </w:rPr>
        <w:t>Mehmet</w:t>
      </w:r>
      <w:proofErr w:type="spellEnd"/>
      <w:r w:rsidRPr="00761901">
        <w:rPr>
          <w:rFonts w:ascii="Garamond" w:hAnsi="Garamond"/>
          <w:sz w:val="24"/>
          <w:szCs w:val="24"/>
        </w:rPr>
        <w:t xml:space="preserve"> Islami</w:t>
      </w:r>
    </w:p>
    <w:p w14:paraId="5D4F41A9" w14:textId="75617BE2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3. </w:t>
      </w:r>
      <w:proofErr w:type="spellStart"/>
      <w:r w:rsidRPr="00761901">
        <w:rPr>
          <w:rFonts w:ascii="Garamond" w:hAnsi="Garamond"/>
          <w:sz w:val="24"/>
          <w:szCs w:val="24"/>
        </w:rPr>
        <w:t>Florent</w:t>
      </w:r>
      <w:proofErr w:type="spellEnd"/>
      <w:r w:rsidRPr="00761901">
        <w:rPr>
          <w:rFonts w:ascii="Garamond" w:hAnsi="Garamond"/>
          <w:sz w:val="24"/>
          <w:szCs w:val="24"/>
        </w:rPr>
        <w:t xml:space="preserve"> Fatmir Bajrami</w:t>
      </w:r>
    </w:p>
    <w:p w14:paraId="69D31AB5" w14:textId="37DA716E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4. Labinot </w:t>
      </w:r>
      <w:proofErr w:type="spellStart"/>
      <w:r w:rsidRPr="00761901">
        <w:rPr>
          <w:rFonts w:ascii="Garamond" w:hAnsi="Garamond"/>
          <w:sz w:val="24"/>
          <w:szCs w:val="24"/>
        </w:rPr>
        <w:t>Sylejman</w:t>
      </w:r>
      <w:proofErr w:type="spellEnd"/>
      <w:r w:rsidRPr="00761901">
        <w:rPr>
          <w:rFonts w:ascii="Garamond" w:hAnsi="Garamond"/>
          <w:sz w:val="24"/>
          <w:szCs w:val="24"/>
        </w:rPr>
        <w:t xml:space="preserve"> </w:t>
      </w:r>
      <w:proofErr w:type="spellStart"/>
      <w:r w:rsidRPr="00761901">
        <w:rPr>
          <w:rFonts w:ascii="Garamond" w:hAnsi="Garamond"/>
          <w:sz w:val="24"/>
          <w:szCs w:val="24"/>
        </w:rPr>
        <w:t>Gashi</w:t>
      </w:r>
      <w:proofErr w:type="spellEnd"/>
    </w:p>
    <w:p w14:paraId="624DA34A" w14:textId="523E6B31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5. Luljeta </w:t>
      </w:r>
      <w:proofErr w:type="spellStart"/>
      <w:r w:rsidRPr="00761901">
        <w:rPr>
          <w:rFonts w:ascii="Garamond" w:hAnsi="Garamond"/>
          <w:sz w:val="24"/>
          <w:szCs w:val="24"/>
        </w:rPr>
        <w:t>Roka</w:t>
      </w:r>
      <w:proofErr w:type="spellEnd"/>
      <w:r w:rsidRPr="00761901">
        <w:rPr>
          <w:rFonts w:ascii="Garamond" w:hAnsi="Garamond"/>
          <w:sz w:val="24"/>
          <w:szCs w:val="24"/>
        </w:rPr>
        <w:t xml:space="preserve"> </w:t>
      </w:r>
      <w:proofErr w:type="spellStart"/>
      <w:r w:rsidRPr="00761901">
        <w:rPr>
          <w:rFonts w:ascii="Garamond" w:hAnsi="Garamond"/>
          <w:sz w:val="24"/>
          <w:szCs w:val="24"/>
        </w:rPr>
        <w:t>Pali</w:t>
      </w:r>
      <w:proofErr w:type="spellEnd"/>
    </w:p>
    <w:p w14:paraId="1E3C9094" w14:textId="3FA315A9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6. </w:t>
      </w:r>
      <w:proofErr w:type="spellStart"/>
      <w:r w:rsidRPr="00761901">
        <w:rPr>
          <w:rFonts w:ascii="Garamond" w:hAnsi="Garamond"/>
          <w:sz w:val="24"/>
          <w:szCs w:val="24"/>
        </w:rPr>
        <w:t>Qemajl</w:t>
      </w:r>
      <w:proofErr w:type="spellEnd"/>
      <w:r w:rsidRPr="00761901">
        <w:rPr>
          <w:rFonts w:ascii="Garamond" w:hAnsi="Garamond"/>
          <w:sz w:val="24"/>
          <w:szCs w:val="24"/>
        </w:rPr>
        <w:t xml:space="preserve"> </w:t>
      </w:r>
      <w:proofErr w:type="spellStart"/>
      <w:r w:rsidRPr="00761901">
        <w:rPr>
          <w:rFonts w:ascii="Garamond" w:hAnsi="Garamond"/>
          <w:sz w:val="24"/>
          <w:szCs w:val="24"/>
        </w:rPr>
        <w:t>Ibush</w:t>
      </w:r>
      <w:proofErr w:type="spellEnd"/>
      <w:r w:rsidRPr="00761901">
        <w:rPr>
          <w:rFonts w:ascii="Garamond" w:hAnsi="Garamond"/>
          <w:sz w:val="24"/>
          <w:szCs w:val="24"/>
        </w:rPr>
        <w:t xml:space="preserve"> </w:t>
      </w:r>
      <w:proofErr w:type="spellStart"/>
      <w:r w:rsidRPr="00761901">
        <w:rPr>
          <w:rFonts w:ascii="Garamond" w:hAnsi="Garamond"/>
          <w:sz w:val="24"/>
          <w:szCs w:val="24"/>
        </w:rPr>
        <w:t>Marmullkaj</w:t>
      </w:r>
      <w:proofErr w:type="spellEnd"/>
    </w:p>
    <w:p w14:paraId="0B606288" w14:textId="6E82CC95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7. </w:t>
      </w:r>
      <w:proofErr w:type="spellStart"/>
      <w:r w:rsidRPr="00761901">
        <w:rPr>
          <w:rFonts w:ascii="Garamond" w:hAnsi="Garamond"/>
          <w:sz w:val="24"/>
          <w:szCs w:val="24"/>
        </w:rPr>
        <w:t>Xhevdet</w:t>
      </w:r>
      <w:proofErr w:type="spellEnd"/>
      <w:r w:rsidRPr="00761901">
        <w:rPr>
          <w:rFonts w:ascii="Garamond" w:hAnsi="Garamond"/>
          <w:sz w:val="24"/>
          <w:szCs w:val="24"/>
        </w:rPr>
        <w:t xml:space="preserve"> Adem Krasniqi</w:t>
      </w:r>
    </w:p>
    <w:p w14:paraId="13714E71" w14:textId="2AEF6851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8. </w:t>
      </w:r>
      <w:proofErr w:type="spellStart"/>
      <w:r w:rsidRPr="00761901">
        <w:rPr>
          <w:rFonts w:ascii="Garamond" w:hAnsi="Garamond"/>
          <w:sz w:val="24"/>
          <w:szCs w:val="24"/>
        </w:rPr>
        <w:t>Fehmi</w:t>
      </w:r>
      <w:proofErr w:type="spellEnd"/>
      <w:r w:rsidRPr="00761901">
        <w:rPr>
          <w:rFonts w:ascii="Garamond" w:hAnsi="Garamond"/>
          <w:sz w:val="24"/>
          <w:szCs w:val="24"/>
        </w:rPr>
        <w:t xml:space="preserve"> </w:t>
      </w:r>
      <w:proofErr w:type="spellStart"/>
      <w:r w:rsidRPr="00761901">
        <w:rPr>
          <w:rFonts w:ascii="Garamond" w:hAnsi="Garamond"/>
          <w:sz w:val="24"/>
          <w:szCs w:val="24"/>
        </w:rPr>
        <w:t>Muhamet</w:t>
      </w:r>
      <w:proofErr w:type="spellEnd"/>
      <w:r w:rsidRPr="00761901">
        <w:rPr>
          <w:rFonts w:ascii="Garamond" w:hAnsi="Garamond"/>
          <w:sz w:val="24"/>
          <w:szCs w:val="24"/>
        </w:rPr>
        <w:t xml:space="preserve"> Hoti</w:t>
      </w:r>
    </w:p>
    <w:p w14:paraId="788E386D" w14:textId="3D81AC64" w:rsidR="00E80751" w:rsidRPr="00761901" w:rsidRDefault="00761901" w:rsidP="00E807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901">
        <w:rPr>
          <w:rFonts w:ascii="Garamond" w:hAnsi="Garamond"/>
          <w:sz w:val="24"/>
          <w:szCs w:val="24"/>
        </w:rPr>
        <w:t xml:space="preserve">9. </w:t>
      </w:r>
      <w:proofErr w:type="spellStart"/>
      <w:r w:rsidRPr="00761901">
        <w:rPr>
          <w:rFonts w:ascii="Garamond" w:hAnsi="Garamond"/>
          <w:sz w:val="24"/>
          <w:szCs w:val="24"/>
        </w:rPr>
        <w:t>Xhejlane</w:t>
      </w:r>
      <w:proofErr w:type="spellEnd"/>
      <w:r w:rsidRPr="00761901">
        <w:rPr>
          <w:rFonts w:ascii="Garamond" w:hAnsi="Garamond"/>
          <w:sz w:val="24"/>
          <w:szCs w:val="24"/>
        </w:rPr>
        <w:t xml:space="preserve"> Shani Hoti (Kryeziu)</w:t>
      </w:r>
    </w:p>
    <w:p w14:paraId="0970BBBC" w14:textId="77777777" w:rsidR="00E80751" w:rsidRPr="00761901" w:rsidRDefault="00E80751" w:rsidP="00E807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626CC88F" w14:textId="77777777" w:rsidR="00E80751" w:rsidRPr="00761901" w:rsidRDefault="00E80751" w:rsidP="00E80751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Neni 2</w:t>
      </w:r>
    </w:p>
    <w:p w14:paraId="02570406" w14:textId="77777777" w:rsidR="00E80751" w:rsidRPr="00761901" w:rsidRDefault="00E80751" w:rsidP="00E807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F420723" w14:textId="77777777" w:rsidR="00E80751" w:rsidRPr="00761901" w:rsidRDefault="00E80751" w:rsidP="00E807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0318A2F6" w14:textId="77777777" w:rsidR="00E80751" w:rsidRPr="00761901" w:rsidRDefault="00E80751" w:rsidP="00E80751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330684B" w14:textId="77777777" w:rsidR="00E80751" w:rsidRPr="00761901" w:rsidRDefault="00E80751" w:rsidP="00E80751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PRESIDENT</w:t>
      </w:r>
      <w:bookmarkStart w:id="0" w:name="_GoBack"/>
      <w:bookmarkEnd w:id="0"/>
      <w:r w:rsidRPr="00761901">
        <w:rPr>
          <w:rFonts w:ascii="Garamond" w:hAnsi="Garamond"/>
          <w:spacing w:val="-4"/>
          <w:sz w:val="24"/>
          <w:szCs w:val="24"/>
        </w:rPr>
        <w:t xml:space="preserve"> I REPUBLIKËS </w:t>
      </w:r>
    </w:p>
    <w:p w14:paraId="531DF68A" w14:textId="77777777" w:rsidR="00E80751" w:rsidRPr="00761901" w:rsidRDefault="00E80751" w:rsidP="00E80751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761901">
        <w:rPr>
          <w:rFonts w:ascii="Garamond" w:hAnsi="Garamond"/>
          <w:spacing w:val="-4"/>
          <w:sz w:val="24"/>
          <w:szCs w:val="24"/>
        </w:rPr>
        <w:t>SË SHQIPËRISË</w:t>
      </w:r>
    </w:p>
    <w:p w14:paraId="3F87EF30" w14:textId="77777777" w:rsidR="00E80751" w:rsidRPr="00761901" w:rsidRDefault="00E80751" w:rsidP="00E80751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761901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53A13394" w14:textId="77777777" w:rsidR="00E80751" w:rsidRPr="00761901" w:rsidRDefault="00E80751"/>
    <w:p w14:paraId="6A44A741" w14:textId="77777777" w:rsidR="00E80751" w:rsidRPr="00761901" w:rsidRDefault="00E80751"/>
    <w:sectPr w:rsidR="00E80751" w:rsidRPr="00761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F6AC4"/>
    <w:rsid w:val="00101DC2"/>
    <w:rsid w:val="00126953"/>
    <w:rsid w:val="001B7CB4"/>
    <w:rsid w:val="00210378"/>
    <w:rsid w:val="002D28AE"/>
    <w:rsid w:val="00300E61"/>
    <w:rsid w:val="00761901"/>
    <w:rsid w:val="007E3DE2"/>
    <w:rsid w:val="00837D30"/>
    <w:rsid w:val="00A53DF0"/>
    <w:rsid w:val="00AB0D66"/>
    <w:rsid w:val="00B00676"/>
    <w:rsid w:val="00B70653"/>
    <w:rsid w:val="00C50C47"/>
    <w:rsid w:val="00D977EA"/>
    <w:rsid w:val="00DD42A1"/>
    <w:rsid w:val="00E25957"/>
    <w:rsid w:val="00E441D3"/>
    <w:rsid w:val="00E80751"/>
    <w:rsid w:val="00E931BB"/>
    <w:rsid w:val="00EB5196"/>
    <w:rsid w:val="00EE0017"/>
    <w:rsid w:val="00FD158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73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E807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E80751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E807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E8075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11411</Nr_x002e__x0020_akti>
    <Data_x0020_e_x0020_Krijimit xmlns="0e656187-b300-4fb0-8bf4-3a50f872073c">2020-01-14T11:45:47Z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2020-01-12T23:00:00Z</Date_x0020_protokolli>
    <Titulli xmlns="0e656187-b300-4fb0-8bf4-3a50f872073c">Pёr dhёnie tё shtetёsisё shqiptare</Titulli>
    <Modifikuesi xmlns="0e656187-b300-4fb0-8bf4-3a50f872073c">vjollca.pacrami</Modifikuesi>
    <Nr_x002e__x0020_prot_x0020_QBZ xmlns="0e656187-b300-4fb0-8bf4-3a50f872073c">52</Nr_x002e__x0020_prot_x0020_QBZ>
    <Data_x0020_e_x0020_Modifikimit xmlns="0e656187-b300-4fb0-8bf4-3a50f872073c">2020-01-14T12:50:37Z</Data_x0020_e_x0020_Modifikimit>
    <Dekretuar xmlns="0e656187-b300-4fb0-8bf4-3a50f872073c">false</Dekretuar>
    <Data xmlns="0e656187-b300-4fb0-8bf4-3a50f872073c">2020-01-07T23:00:00Z</Data>
    <Nr_x002e__x0020_protokolli_x0020_i_x0020_aktit xmlns="0e656187-b300-4fb0-8bf4-3a50f872073c">206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D59C81EA54A1B97AE59F4D9CF1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D59C81EA54A1B97AE59F4D9CF17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F8CF4-A93A-4B75-A093-883C7D9A27AC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C606965-E3D6-45A9-BEC4-AE2ED7732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AE3D0-87B6-4AFF-9AE2-7E93650EC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AEFF1B-3EC7-4420-A26C-F88DE434B4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6C2D6B-E889-4B1A-809A-E92BF6C56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E6ACE4-A18A-4D9D-A606-8D2626A8B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dhёnie tё shtetёsisё shqiptare</vt:lpstr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dhёnie tё shtetёsisё shqiptare</dc:title>
  <dc:creator>Entela Suli</dc:creator>
  <cp:lastModifiedBy>Jorina Kryeziu</cp:lastModifiedBy>
  <cp:revision>5</cp:revision>
  <dcterms:created xsi:type="dcterms:W3CDTF">2020-01-14T11:45:00Z</dcterms:created>
  <dcterms:modified xsi:type="dcterms:W3CDTF">2020-01-14T13:09:00Z</dcterms:modified>
</cp:coreProperties>
</file>