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9276D" w14:textId="1115F6AF" w:rsidR="00CA2638" w:rsidRPr="005A5A41" w:rsidRDefault="005A5A41" w:rsidP="005A5A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5A41">
        <w:rPr>
          <w:rFonts w:ascii="Garamond" w:hAnsi="Garamond"/>
          <w:b/>
          <w:sz w:val="24"/>
          <w:szCs w:val="24"/>
        </w:rPr>
        <w:t>DEKRET</w:t>
      </w:r>
    </w:p>
    <w:p w14:paraId="62D8EF16" w14:textId="0AD8E99F" w:rsidR="00B70653" w:rsidRPr="005A5A41" w:rsidRDefault="005A5A41" w:rsidP="005A5A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5A41">
        <w:rPr>
          <w:rFonts w:ascii="Garamond" w:hAnsi="Garamond"/>
          <w:b/>
          <w:sz w:val="24"/>
          <w:szCs w:val="24"/>
        </w:rPr>
        <w:t>Nr.</w:t>
      </w:r>
      <w:r w:rsidR="005E7B4A">
        <w:rPr>
          <w:rFonts w:ascii="Garamond" w:hAnsi="Garamond"/>
          <w:b/>
          <w:sz w:val="24"/>
          <w:szCs w:val="24"/>
        </w:rPr>
        <w:t xml:space="preserve"> </w:t>
      </w:r>
      <w:r w:rsidRPr="005A5A41">
        <w:rPr>
          <w:rFonts w:ascii="Garamond" w:hAnsi="Garamond"/>
          <w:b/>
          <w:sz w:val="24"/>
          <w:szCs w:val="24"/>
        </w:rPr>
        <w:t>11436, datë 14.2.2020</w:t>
      </w:r>
    </w:p>
    <w:p w14:paraId="07B92329" w14:textId="77777777" w:rsidR="005A5A41" w:rsidRDefault="005A5A41" w:rsidP="005A5A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0D5380" w14:textId="2F225EBB" w:rsidR="005A5A41" w:rsidRPr="005A5A41" w:rsidRDefault="005A5A41" w:rsidP="005A5A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5A41">
        <w:rPr>
          <w:rFonts w:ascii="Garamond" w:hAnsi="Garamond"/>
          <w:b/>
          <w:sz w:val="24"/>
          <w:szCs w:val="24"/>
        </w:rPr>
        <w:t>PËR SHPALLJE LIGJI</w:t>
      </w:r>
    </w:p>
    <w:p w14:paraId="47C96158" w14:textId="77777777" w:rsidR="005A5A41" w:rsidRDefault="005A5A41" w:rsidP="005A5A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A85040" w14:textId="6B49F37F" w:rsidR="005A5A41" w:rsidRDefault="005A5A41" w:rsidP="005A5A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</w:t>
      </w:r>
      <w:r w:rsidR="005E7B4A">
        <w:rPr>
          <w:rFonts w:ascii="Garamond" w:hAnsi="Garamond"/>
          <w:sz w:val="24"/>
          <w:szCs w:val="24"/>
        </w:rPr>
        <w:t>mbështetje</w:t>
      </w:r>
      <w:r>
        <w:rPr>
          <w:rFonts w:ascii="Garamond" w:hAnsi="Garamond"/>
          <w:sz w:val="24"/>
          <w:szCs w:val="24"/>
        </w:rPr>
        <w:t xml:space="preserve"> të nenit 84, pika 1 dhe nenit 93</w:t>
      </w:r>
      <w:r w:rsidR="005E7B4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</w:t>
      </w:r>
      <w:r w:rsidR="007B0AC6">
        <w:rPr>
          <w:rFonts w:ascii="Garamond" w:hAnsi="Garamond"/>
          <w:sz w:val="24"/>
          <w:szCs w:val="24"/>
        </w:rPr>
        <w:t>,</w:t>
      </w:r>
      <w:bookmarkStart w:id="0" w:name="_GoBack"/>
      <w:bookmarkEnd w:id="0"/>
    </w:p>
    <w:p w14:paraId="3B1B7494" w14:textId="77777777" w:rsidR="005A5A41" w:rsidRDefault="005A5A41" w:rsidP="005A5A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F4CF31" w14:textId="1945608A" w:rsidR="005A5A41" w:rsidRDefault="005A5A41" w:rsidP="005A5A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DBD6730" w14:textId="77777777" w:rsidR="005A5A41" w:rsidRDefault="005A5A41" w:rsidP="005A5A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8BB5ED" w14:textId="7F60C456" w:rsidR="005A5A41" w:rsidRDefault="005A5A41" w:rsidP="005A5A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 e ligjit nr. 8/2020</w:t>
      </w:r>
      <w:r w:rsidR="005E7B4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ratifikimin e marrëveshjes</w:t>
      </w:r>
      <w:r w:rsidR="005E7B4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ndërmjet Këshillit të Ministrave të Republikës së Shqipërisë dhe Qeverisë së Republikës së Maqedonisë së Veriut</w:t>
      </w:r>
      <w:r w:rsidR="005E7B4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për themelimin e qendrave kulturore dhe informative në Republikën e Shqipërisë dhe të qendrave kulturore dhe informative në Republikën e Maqedonisë së Veriut</w:t>
      </w:r>
      <w:r w:rsidR="005E7B4A">
        <w:rPr>
          <w:rFonts w:ascii="Garamond" w:hAnsi="Garamond"/>
          <w:sz w:val="24"/>
          <w:szCs w:val="24"/>
        </w:rPr>
        <w:t>”.</w:t>
      </w:r>
    </w:p>
    <w:p w14:paraId="6B18B890" w14:textId="77777777" w:rsidR="005A5A41" w:rsidRDefault="005A5A41" w:rsidP="005A5A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6D6972" w14:textId="77777777" w:rsidR="005A5A41" w:rsidRDefault="005A5A41" w:rsidP="005A5A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72FB14" w14:textId="45BF8F06" w:rsidR="005A5A41" w:rsidRDefault="005E7B4A" w:rsidP="005A5A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7416FEBC" w14:textId="37A924D1" w:rsidR="005A5A41" w:rsidRPr="005A5A41" w:rsidRDefault="005A5A41" w:rsidP="005A5A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A5A41">
        <w:rPr>
          <w:rFonts w:ascii="Garamond" w:hAnsi="Garamond"/>
          <w:b/>
          <w:sz w:val="24"/>
          <w:szCs w:val="24"/>
        </w:rPr>
        <w:t>Ilir Meta</w:t>
      </w:r>
    </w:p>
    <w:sectPr w:rsidR="005A5A41" w:rsidRPr="005A5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F6AC4"/>
    <w:rsid w:val="00101552"/>
    <w:rsid w:val="00101DC2"/>
    <w:rsid w:val="00126953"/>
    <w:rsid w:val="001B7CB4"/>
    <w:rsid w:val="00210378"/>
    <w:rsid w:val="0027481C"/>
    <w:rsid w:val="002D28AE"/>
    <w:rsid w:val="00300E61"/>
    <w:rsid w:val="0030789F"/>
    <w:rsid w:val="00375132"/>
    <w:rsid w:val="004E77D6"/>
    <w:rsid w:val="005203BF"/>
    <w:rsid w:val="0056797C"/>
    <w:rsid w:val="005A5A41"/>
    <w:rsid w:val="005E7B4A"/>
    <w:rsid w:val="006358C5"/>
    <w:rsid w:val="007B0AC6"/>
    <w:rsid w:val="007E3DE2"/>
    <w:rsid w:val="00891CA9"/>
    <w:rsid w:val="00A53DF0"/>
    <w:rsid w:val="00B00676"/>
    <w:rsid w:val="00B70653"/>
    <w:rsid w:val="00BE4E85"/>
    <w:rsid w:val="00C50C47"/>
    <w:rsid w:val="00CA2638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8EF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11436</Nr_x002e__x0020_akti>
    <Data_x0020_e_x0020_Krijimit xmlns="0e656187-b300-4fb0-8bf4-3a50f872073c">2020-02-17T12:39:49Z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2020-02-16T23:00:00Z</Date_x0020_protokolli>
    <Titulli xmlns="0e656187-b300-4fb0-8bf4-3a50f872073c">Për shpalljen e ligjit nr. 8/2020 "Për ratifikimin e marrëveshjes ndërmjet Këshillit të Ministrave të Republikës së Shqipërisë dhe Qeverisë së Republikës së Maqedonisë së Veriut për themelimin e qendrave kulturore dhe informative në Republikën e Shqipërisë dhe të qendrave kulturore dhe informative në Repubklikën e Maqedonisë së Veriut"</Titulli>
    <Modifikuesi xmlns="0e656187-b300-4fb0-8bf4-3a50f872073c">Fjora.Korita</Modifikuesi>
    <Nr_x002e__x0020_prot_x0020_QBZ xmlns="0e656187-b300-4fb0-8bf4-3a50f872073c">283/3</Nr_x002e__x0020_prot_x0020_QBZ>
    <Data_x0020_e_x0020_Modifikimit xmlns="0e656187-b300-4fb0-8bf4-3a50f872073c">2020-02-18T08:38:40Z</Data_x0020_e_x0020_Modifikimit>
    <Dekretuar xmlns="0e656187-b300-4fb0-8bf4-3a50f872073c">false</Dekretuar>
    <Data xmlns="0e656187-b300-4fb0-8bf4-3a50f872073c">2020-02-13T23:00:00Z</Data>
    <Nr_x002e__x0020_protokolli_x0020_i_x0020_aktit xmlns="0e656187-b300-4fb0-8bf4-3a50f872073c">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3C2D67516C4BB2BEF39BD4D0902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F042B-636D-463D-8C0C-9EAEEED42EDE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F0A8AC-D6CC-4117-BEC8-93470D0C0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E96C13-7DFB-484F-ACF2-D6491FD24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2FAFC8-1694-4FB0-83F4-9FA295797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8/2020 "Për ratifikimin e marrëveshjes ndërmjet Këshillit të Ministrave të Republikës së Shqipërisë dhe Qeverisë së Republikës së Maqedonisë së Veriut për themelimin e qendrave kulturore dhe informative në Republikën e Shqipëris</vt:lpstr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8/2020 "Për ratifikimin e marrëveshjes ndërmjet Këshillit të Ministrave të Republikës së Shqipërisë dhe Qeverisë së Republikës së Maqedonisë së Veriut për themelimin e qendrave kulturore dhe informative në Republikën e Shqipërisë dhe të qendrave kulturore dhe informative në Repubklikën e Maqedonisë së Veriut"</dc:title>
  <dc:creator>Entela Suli</dc:creator>
  <cp:lastModifiedBy>Fjora Cahani</cp:lastModifiedBy>
  <cp:revision>6</cp:revision>
  <dcterms:created xsi:type="dcterms:W3CDTF">2020-02-17T12:29:00Z</dcterms:created>
  <dcterms:modified xsi:type="dcterms:W3CDTF">2020-02-18T08:40:00Z</dcterms:modified>
</cp:coreProperties>
</file>