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D3A24D" w14:textId="77777777" w:rsidR="002B1C12" w:rsidRPr="00DA6E7B" w:rsidRDefault="002B1C12" w:rsidP="002B1C1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A6E7B">
        <w:rPr>
          <w:rFonts w:ascii="Garamond" w:hAnsi="Garamond"/>
          <w:b/>
          <w:sz w:val="24"/>
          <w:szCs w:val="24"/>
        </w:rPr>
        <w:t>DEKRET</w:t>
      </w:r>
    </w:p>
    <w:p w14:paraId="2D0610A2" w14:textId="77777777" w:rsidR="002B1C12" w:rsidRPr="00DA6E7B" w:rsidRDefault="002B1C12" w:rsidP="002B1C1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A6E7B">
        <w:rPr>
          <w:rFonts w:ascii="Garamond" w:hAnsi="Garamond"/>
          <w:b/>
          <w:sz w:val="24"/>
          <w:szCs w:val="24"/>
        </w:rPr>
        <w:t>PËR SHPALLJE LIGJI</w:t>
      </w:r>
    </w:p>
    <w:p w14:paraId="5CB8D437" w14:textId="77777777" w:rsidR="002B1C12" w:rsidRPr="00DA6E7B" w:rsidRDefault="002B1C12" w:rsidP="002B1C1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39B2391E" w14:textId="62960A9F" w:rsidR="002B1C12" w:rsidRPr="00DA6E7B" w:rsidRDefault="002B1C12" w:rsidP="002B1C1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A6E7B">
        <w:rPr>
          <w:rFonts w:ascii="Garamond" w:hAnsi="Garamond"/>
          <w:b/>
          <w:sz w:val="24"/>
          <w:szCs w:val="24"/>
        </w:rPr>
        <w:t>Nr.</w:t>
      </w:r>
      <w:r w:rsidR="00D458EB">
        <w:rPr>
          <w:rFonts w:ascii="Garamond" w:hAnsi="Garamond"/>
          <w:b/>
          <w:sz w:val="24"/>
          <w:szCs w:val="24"/>
        </w:rPr>
        <w:t xml:space="preserve"> </w:t>
      </w:r>
      <w:r w:rsidRPr="00DA6E7B">
        <w:rPr>
          <w:rFonts w:ascii="Garamond" w:hAnsi="Garamond"/>
          <w:b/>
          <w:sz w:val="24"/>
          <w:szCs w:val="24"/>
        </w:rPr>
        <w:t>1146</w:t>
      </w:r>
      <w:r>
        <w:rPr>
          <w:rFonts w:ascii="Garamond" w:hAnsi="Garamond"/>
          <w:b/>
          <w:sz w:val="24"/>
          <w:szCs w:val="24"/>
        </w:rPr>
        <w:t>6</w:t>
      </w:r>
      <w:r w:rsidRPr="00DA6E7B">
        <w:rPr>
          <w:rFonts w:ascii="Garamond" w:hAnsi="Garamond"/>
          <w:b/>
          <w:sz w:val="24"/>
          <w:szCs w:val="24"/>
        </w:rPr>
        <w:t>, datë 23.4.2020</w:t>
      </w:r>
    </w:p>
    <w:p w14:paraId="05460666" w14:textId="77777777" w:rsidR="002B1C12" w:rsidRPr="00DA6E7B" w:rsidRDefault="002B1C12" w:rsidP="002B1C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A702A01" w14:textId="30B96C20" w:rsidR="002B1C12" w:rsidRPr="00DA6E7B" w:rsidRDefault="002B1C12" w:rsidP="002B1C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6E7B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r w:rsidRPr="00DA6E7B">
        <w:rPr>
          <w:rFonts w:ascii="Garamond" w:hAnsi="Garamond"/>
          <w:sz w:val="24"/>
          <w:szCs w:val="24"/>
        </w:rPr>
        <w:t xml:space="preserve"> mb</w:t>
      </w:r>
      <w:r>
        <w:rPr>
          <w:rFonts w:ascii="Garamond" w:hAnsi="Garamond"/>
          <w:sz w:val="24"/>
          <w:szCs w:val="24"/>
        </w:rPr>
        <w:t>ë</w:t>
      </w:r>
      <w:r w:rsidRPr="00DA6E7B">
        <w:rPr>
          <w:rFonts w:ascii="Garamond" w:hAnsi="Garamond"/>
          <w:sz w:val="24"/>
          <w:szCs w:val="24"/>
        </w:rPr>
        <w:t>shtetje t</w:t>
      </w:r>
      <w:r>
        <w:rPr>
          <w:rFonts w:ascii="Garamond" w:hAnsi="Garamond"/>
          <w:sz w:val="24"/>
          <w:szCs w:val="24"/>
        </w:rPr>
        <w:t>ë</w:t>
      </w:r>
      <w:r w:rsidRPr="00DA6E7B">
        <w:rPr>
          <w:rFonts w:ascii="Garamond" w:hAnsi="Garamond"/>
          <w:sz w:val="24"/>
          <w:szCs w:val="24"/>
        </w:rPr>
        <w:t xml:space="preserve"> nenit</w:t>
      </w:r>
      <w:r>
        <w:rPr>
          <w:rFonts w:ascii="Garamond" w:hAnsi="Garamond"/>
          <w:sz w:val="24"/>
          <w:szCs w:val="24"/>
        </w:rPr>
        <w:t xml:space="preserve"> </w:t>
      </w:r>
      <w:r w:rsidRPr="00DA6E7B">
        <w:rPr>
          <w:rFonts w:ascii="Garamond" w:hAnsi="Garamond"/>
          <w:sz w:val="24"/>
          <w:szCs w:val="24"/>
        </w:rPr>
        <w:t>84, pika 1 dhe</w:t>
      </w:r>
      <w:r w:rsidR="00D458EB">
        <w:rPr>
          <w:rFonts w:ascii="Garamond" w:hAnsi="Garamond"/>
          <w:sz w:val="24"/>
          <w:szCs w:val="24"/>
        </w:rPr>
        <w:t xml:space="preserve"> të </w:t>
      </w:r>
      <w:r w:rsidRPr="00DA6E7B">
        <w:rPr>
          <w:rFonts w:ascii="Garamond" w:hAnsi="Garamond"/>
          <w:sz w:val="24"/>
          <w:szCs w:val="24"/>
        </w:rPr>
        <w:t>nenit 93 t</w:t>
      </w:r>
      <w:r>
        <w:rPr>
          <w:rFonts w:ascii="Garamond" w:hAnsi="Garamond"/>
          <w:sz w:val="24"/>
          <w:szCs w:val="24"/>
        </w:rPr>
        <w:t>ë</w:t>
      </w:r>
      <w:r w:rsidRPr="00DA6E7B">
        <w:rPr>
          <w:rFonts w:ascii="Garamond" w:hAnsi="Garamond"/>
          <w:sz w:val="24"/>
          <w:szCs w:val="24"/>
        </w:rPr>
        <w:t xml:space="preserve"> Kushtetut</w:t>
      </w:r>
      <w:r>
        <w:rPr>
          <w:rFonts w:ascii="Garamond" w:hAnsi="Garamond"/>
          <w:sz w:val="24"/>
          <w:szCs w:val="24"/>
        </w:rPr>
        <w:t>ë</w:t>
      </w:r>
      <w:r w:rsidRPr="00DA6E7B">
        <w:rPr>
          <w:rFonts w:ascii="Garamond" w:hAnsi="Garamond"/>
          <w:sz w:val="24"/>
          <w:szCs w:val="24"/>
        </w:rPr>
        <w:t>s,</w:t>
      </w:r>
    </w:p>
    <w:p w14:paraId="6C0855FB" w14:textId="77777777" w:rsidR="002B1C12" w:rsidRDefault="002B1C12" w:rsidP="002B1C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6D7746C" w14:textId="11CDFF9D" w:rsidR="002B1C12" w:rsidRPr="00DA6E7B" w:rsidRDefault="002B1C12" w:rsidP="002B1C1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DA6E7B">
        <w:rPr>
          <w:rFonts w:ascii="Garamond" w:hAnsi="Garamond"/>
          <w:sz w:val="24"/>
          <w:szCs w:val="24"/>
        </w:rPr>
        <w:t>DEKRETOJ:</w:t>
      </w:r>
    </w:p>
    <w:p w14:paraId="629A1EFC" w14:textId="77777777" w:rsidR="002B1C12" w:rsidRDefault="002B1C12" w:rsidP="002B1C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DA39BE3" w14:textId="0F752E21" w:rsidR="002B1C12" w:rsidRDefault="002B1C12" w:rsidP="002B1C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Shpalljen e ligjit nr.</w:t>
      </w:r>
      <w:r w:rsidR="00D458EB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39</w:t>
      </w:r>
      <w:r w:rsidRPr="00DA6E7B">
        <w:rPr>
          <w:rFonts w:ascii="Garamond" w:hAnsi="Garamond"/>
          <w:sz w:val="24"/>
          <w:szCs w:val="24"/>
        </w:rPr>
        <w:t>/2020</w:t>
      </w:r>
      <w:r w:rsidR="00D458EB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“Për ratifikimin e marrëveshjes së financimit ndërmjet Republikës së Shqipërisë, Republikës së Maqedonisë së </w:t>
      </w:r>
      <w:r w:rsidR="00D458EB">
        <w:rPr>
          <w:rFonts w:ascii="Garamond" w:hAnsi="Garamond"/>
          <w:sz w:val="24"/>
          <w:szCs w:val="24"/>
        </w:rPr>
        <w:t>Veriut</w:t>
      </w:r>
      <w:r>
        <w:rPr>
          <w:rFonts w:ascii="Garamond" w:hAnsi="Garamond"/>
          <w:sz w:val="24"/>
          <w:szCs w:val="24"/>
        </w:rPr>
        <w:t xml:space="preserve"> dhe Komisionit Europian</w:t>
      </w:r>
      <w:r w:rsidR="00D458EB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për programin e</w:t>
      </w:r>
      <w:r w:rsidR="00EA4D62">
        <w:rPr>
          <w:rFonts w:ascii="Garamond" w:hAnsi="Garamond"/>
          <w:sz w:val="24"/>
          <w:szCs w:val="24"/>
        </w:rPr>
        <w:t xml:space="preserve"> veprimit të</w:t>
      </w:r>
      <w:r>
        <w:rPr>
          <w:rFonts w:ascii="Garamond" w:hAnsi="Garamond"/>
          <w:sz w:val="24"/>
          <w:szCs w:val="24"/>
        </w:rPr>
        <w:t xml:space="preserve"> bashkëpunimit ndërkufitar IPA II, Maqedoni e </w:t>
      </w:r>
      <w:r w:rsidR="00D458EB">
        <w:rPr>
          <w:rFonts w:ascii="Garamond" w:hAnsi="Garamond"/>
          <w:sz w:val="24"/>
          <w:szCs w:val="24"/>
        </w:rPr>
        <w:t>Veriut</w:t>
      </w:r>
      <w:r>
        <w:rPr>
          <w:rFonts w:ascii="Garamond" w:hAnsi="Garamond"/>
          <w:sz w:val="24"/>
          <w:szCs w:val="24"/>
        </w:rPr>
        <w:t>–Shqipëri</w:t>
      </w:r>
      <w:r w:rsidR="00D458EB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2014</w:t>
      </w:r>
      <w:r w:rsidR="00D458EB">
        <w:rPr>
          <w:rFonts w:ascii="Garamond" w:hAnsi="Garamond"/>
          <w:sz w:val="24"/>
          <w:szCs w:val="24"/>
        </w:rPr>
        <w:t>–</w:t>
      </w:r>
      <w:r w:rsidR="00EA4D62">
        <w:rPr>
          <w:rFonts w:ascii="Garamond" w:hAnsi="Garamond"/>
          <w:sz w:val="24"/>
          <w:szCs w:val="24"/>
        </w:rPr>
        <w:t>2020, alokimet pë vitin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 xml:space="preserve"> 2018”</w:t>
      </w:r>
      <w:r w:rsidR="00D458EB">
        <w:rPr>
          <w:rFonts w:ascii="Garamond" w:hAnsi="Garamond"/>
          <w:sz w:val="24"/>
          <w:szCs w:val="24"/>
        </w:rPr>
        <w:t>.</w:t>
      </w:r>
    </w:p>
    <w:p w14:paraId="18A0345A" w14:textId="77777777" w:rsidR="002B1C12" w:rsidRDefault="002B1C12" w:rsidP="002B1C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5050EDA" w14:textId="14C5EA1E" w:rsidR="002B1C12" w:rsidRDefault="002B1C12" w:rsidP="002B1C1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PRESIDENT I REPUBLIKËS </w:t>
      </w:r>
    </w:p>
    <w:p w14:paraId="3E1796D7" w14:textId="77777777" w:rsidR="002B1C12" w:rsidRDefault="002B1C12" w:rsidP="002B1C1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SË SHQIPËRISË</w:t>
      </w:r>
    </w:p>
    <w:p w14:paraId="2A02812F" w14:textId="77777777" w:rsidR="002B1C12" w:rsidRPr="00DA6E7B" w:rsidRDefault="002B1C12" w:rsidP="002B1C1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DA6E7B">
        <w:rPr>
          <w:rFonts w:ascii="Garamond" w:hAnsi="Garamond"/>
          <w:b/>
          <w:sz w:val="24"/>
          <w:szCs w:val="24"/>
        </w:rPr>
        <w:t>Ilir Meta</w:t>
      </w:r>
    </w:p>
    <w:p w14:paraId="7984D113" w14:textId="77777777" w:rsidR="0098588C" w:rsidRDefault="0098588C"/>
    <w:p w14:paraId="1701B9B8" w14:textId="341DD329" w:rsidR="00B70653" w:rsidRDefault="00B70653"/>
    <w:sectPr w:rsidR="00B706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0084F"/>
    <w:rsid w:val="00022CCD"/>
    <w:rsid w:val="0007275D"/>
    <w:rsid w:val="0008291E"/>
    <w:rsid w:val="000F6AC4"/>
    <w:rsid w:val="00101DC2"/>
    <w:rsid w:val="00126953"/>
    <w:rsid w:val="001B7CB4"/>
    <w:rsid w:val="00210378"/>
    <w:rsid w:val="0027481C"/>
    <w:rsid w:val="002B1C12"/>
    <w:rsid w:val="002D28AE"/>
    <w:rsid w:val="002E0F05"/>
    <w:rsid w:val="00300E61"/>
    <w:rsid w:val="00375132"/>
    <w:rsid w:val="00457131"/>
    <w:rsid w:val="005203BF"/>
    <w:rsid w:val="0056797C"/>
    <w:rsid w:val="006358C5"/>
    <w:rsid w:val="00685883"/>
    <w:rsid w:val="006F07E8"/>
    <w:rsid w:val="007E3DE2"/>
    <w:rsid w:val="00891CA9"/>
    <w:rsid w:val="0098588C"/>
    <w:rsid w:val="00A53DF0"/>
    <w:rsid w:val="00B00676"/>
    <w:rsid w:val="00B70653"/>
    <w:rsid w:val="00C35EB8"/>
    <w:rsid w:val="00C50C47"/>
    <w:rsid w:val="00D458EB"/>
    <w:rsid w:val="00D977EA"/>
    <w:rsid w:val="00DD42A1"/>
    <w:rsid w:val="00E25957"/>
    <w:rsid w:val="00E441D3"/>
    <w:rsid w:val="00E931BB"/>
    <w:rsid w:val="00EA4D62"/>
    <w:rsid w:val="00EB5196"/>
    <w:rsid w:val="00EE0017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1B9B8"/>
  <w15:docId w15:val="{C2E3788C-F7AC-4A98-B3DB-450B8DF35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BBC8F23E09842A5B3BCBE8EE97DBBA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11466</Nr_x002e__x0020_akti>
    <Data_x0020_e_x0020_Krijimit xmlns="0e656187-b300-4fb0-8bf4-3a50f872073c">2020-04-23T17:51:40Z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2020-04-22T22:00:00Z</Date_x0020_protokolli>
    <Titulli xmlns="0e656187-b300-4fb0-8bf4-3a50f872073c">Për shpallje ligji</Titulli>
    <Modifikuesi xmlns="0e656187-b300-4fb0-8bf4-3a50f872073c">localadmin</Modifikuesi>
    <Nr_x002e__x0020_prot_x0020_QBZ xmlns="0e656187-b300-4fb0-8bf4-3a50f872073c">655-3</Nr_x002e__x0020_prot_x0020_QBZ>
    <Data_x0020_e_x0020_Modifikimit xmlns="0e656187-b300-4fb0-8bf4-3a50f872073c">2020-04-24T11:10:05Z</Data_x0020_e_x0020_Modifikimit>
    <Dekretuar xmlns="0e656187-b300-4fb0-8bf4-3a50f872073c">false</Dekretuar>
    <Data xmlns="0e656187-b300-4fb0-8bf4-3a50f872073c">2020-04-22T22:00:00Z</Data>
    <Nr_x002e__x0020_protokolli_x0020_i_x0020_aktit xmlns="0e656187-b300-4fb0-8bf4-3a50f872073c">1401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BBC8F23E09842A5B3BCBE8EE97DBBA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EDB06E-3B17-45C9-9B4F-614FDE9C1D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2A0CB51-9298-41B1-A82C-4616AF92BB61}">
  <ds:schemaRefs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425F3B30-A10E-4FED-9B74-E911C457D42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FFF204C-7DD6-4274-8015-F82CE67B342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EF76641-D313-4726-9569-0FB4E46D53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40A51DC-69A4-4629-9420-D7F79592B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Entela Suli</cp:lastModifiedBy>
  <cp:revision>6</cp:revision>
  <dcterms:created xsi:type="dcterms:W3CDTF">2020-04-23T17:54:00Z</dcterms:created>
  <dcterms:modified xsi:type="dcterms:W3CDTF">2020-04-24T18:37:00Z</dcterms:modified>
</cp:coreProperties>
</file>