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5F0885" w14:textId="77777777" w:rsidR="007F2C8C" w:rsidRPr="007F2C8C" w:rsidRDefault="002D28AE" w:rsidP="007F2C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F2C8C">
        <w:rPr>
          <w:rFonts w:ascii="Garamond" w:hAnsi="Garamond"/>
          <w:b/>
          <w:sz w:val="24"/>
          <w:szCs w:val="24"/>
        </w:rPr>
        <w:t>DEKRET</w:t>
      </w:r>
    </w:p>
    <w:p w14:paraId="53D6AE22" w14:textId="77777777" w:rsidR="007F2C8C" w:rsidRPr="007F2C8C" w:rsidRDefault="007F2C8C" w:rsidP="007F2C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7F2C8C">
        <w:rPr>
          <w:rFonts w:ascii="Garamond" w:hAnsi="Garamond"/>
          <w:b/>
          <w:sz w:val="24"/>
          <w:szCs w:val="24"/>
        </w:rPr>
        <w:t>Nr</w:t>
      </w:r>
      <w:r w:rsidR="00FA5D74" w:rsidRPr="007F2C8C">
        <w:rPr>
          <w:rFonts w:ascii="Garamond" w:hAnsi="Garamond"/>
          <w:b/>
          <w:sz w:val="24"/>
          <w:szCs w:val="24"/>
        </w:rPr>
        <w:t>.11473</w:t>
      </w:r>
      <w:proofErr w:type="spellEnd"/>
      <w:r w:rsidR="00022CCD" w:rsidRPr="007F2C8C">
        <w:rPr>
          <w:rFonts w:ascii="Garamond" w:hAnsi="Garamond"/>
          <w:b/>
          <w:sz w:val="24"/>
          <w:szCs w:val="24"/>
        </w:rPr>
        <w:t xml:space="preserve">, datë </w:t>
      </w:r>
      <w:r w:rsidR="008938CF" w:rsidRPr="007F2C8C">
        <w:rPr>
          <w:rFonts w:ascii="Garamond" w:hAnsi="Garamond"/>
          <w:b/>
          <w:sz w:val="24"/>
          <w:szCs w:val="24"/>
        </w:rPr>
        <w:t>30</w:t>
      </w:r>
      <w:r w:rsidR="00015F69" w:rsidRPr="007F2C8C">
        <w:rPr>
          <w:rFonts w:ascii="Garamond" w:hAnsi="Garamond"/>
          <w:b/>
          <w:sz w:val="24"/>
          <w:szCs w:val="24"/>
        </w:rPr>
        <w:t>.4</w:t>
      </w:r>
      <w:r w:rsidR="00A53DF0" w:rsidRPr="007F2C8C">
        <w:rPr>
          <w:rFonts w:ascii="Garamond" w:hAnsi="Garamond"/>
          <w:b/>
          <w:sz w:val="24"/>
          <w:szCs w:val="24"/>
        </w:rPr>
        <w:t>.2020</w:t>
      </w:r>
    </w:p>
    <w:p w14:paraId="6DE323B1" w14:textId="77777777" w:rsidR="007F2C8C" w:rsidRPr="007F2C8C" w:rsidRDefault="007F2C8C" w:rsidP="007F2C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DD393C" w14:textId="68ACB5B2" w:rsidR="007F2C8C" w:rsidRPr="007F2C8C" w:rsidRDefault="00FC27B8" w:rsidP="007F2C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F2C8C">
        <w:rPr>
          <w:rFonts w:ascii="Garamond" w:hAnsi="Garamond"/>
          <w:b/>
          <w:sz w:val="24"/>
          <w:szCs w:val="24"/>
        </w:rPr>
        <w:t>PËR SHPALLJE LIGJI</w:t>
      </w:r>
    </w:p>
    <w:p w14:paraId="6AE9770E" w14:textId="77777777" w:rsidR="007F2C8C" w:rsidRPr="007F2C8C" w:rsidRDefault="007F2C8C" w:rsidP="007F2C8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9894023" w14:textId="00F56D94" w:rsidR="00B70653" w:rsidRPr="007F2C8C" w:rsidRDefault="00FC27B8" w:rsidP="007F2C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</w:t>
      </w:r>
      <w:r w:rsidR="007F2C8C" w:rsidRPr="007F2C8C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j</w:t>
      </w:r>
      <w:r w:rsidR="007F2C8C" w:rsidRPr="007F2C8C">
        <w:rPr>
          <w:rFonts w:ascii="Garamond" w:hAnsi="Garamond"/>
          <w:sz w:val="24"/>
          <w:szCs w:val="24"/>
        </w:rPr>
        <w:t>e të nenit 84, pika 1 dhe nenit 93 të Kushtetutës,</w:t>
      </w:r>
    </w:p>
    <w:p w14:paraId="416E2F7E" w14:textId="77777777" w:rsidR="007F2C8C" w:rsidRPr="007F2C8C" w:rsidRDefault="007F2C8C" w:rsidP="007F2C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20D821" w14:textId="77777777" w:rsidR="007F2C8C" w:rsidRPr="007F2C8C" w:rsidRDefault="007F2C8C" w:rsidP="007F2C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F2C8C">
        <w:rPr>
          <w:rFonts w:ascii="Garamond" w:hAnsi="Garamond"/>
          <w:sz w:val="24"/>
          <w:szCs w:val="24"/>
        </w:rPr>
        <w:t>DEKRETOJ:</w:t>
      </w:r>
    </w:p>
    <w:p w14:paraId="76103E48" w14:textId="77777777" w:rsidR="007F2C8C" w:rsidRPr="007F2C8C" w:rsidRDefault="007F2C8C" w:rsidP="007F2C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323741" w14:textId="7AA586CB" w:rsidR="007F2C8C" w:rsidRPr="007F2C8C" w:rsidRDefault="007F2C8C" w:rsidP="007F2C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2C8C">
        <w:rPr>
          <w:rFonts w:ascii="Garamond" w:hAnsi="Garamond"/>
          <w:sz w:val="24"/>
          <w:szCs w:val="24"/>
        </w:rPr>
        <w:t xml:space="preserve">Shpalljen e ligjit nr. 46/2020 “Për ratifikimin e </w:t>
      </w:r>
      <w:r w:rsidR="00FC27B8">
        <w:rPr>
          <w:rFonts w:ascii="Garamond" w:hAnsi="Garamond"/>
          <w:sz w:val="24"/>
          <w:szCs w:val="24"/>
        </w:rPr>
        <w:t>protokollit shtesë 6 mbi tregtin</w:t>
      </w:r>
      <w:r w:rsidRPr="007F2C8C">
        <w:rPr>
          <w:rFonts w:ascii="Garamond" w:hAnsi="Garamond"/>
          <w:sz w:val="24"/>
          <w:szCs w:val="24"/>
        </w:rPr>
        <w:t xml:space="preserve">ë e shërbimeve të marrëveshjes për </w:t>
      </w:r>
      <w:proofErr w:type="spellStart"/>
      <w:r w:rsidRPr="007F2C8C">
        <w:rPr>
          <w:rFonts w:ascii="Garamond" w:hAnsi="Garamond"/>
          <w:sz w:val="24"/>
          <w:szCs w:val="24"/>
        </w:rPr>
        <w:t>amendimin</w:t>
      </w:r>
      <w:proofErr w:type="spellEnd"/>
      <w:r w:rsidRPr="007F2C8C">
        <w:rPr>
          <w:rFonts w:ascii="Garamond" w:hAnsi="Garamond"/>
          <w:sz w:val="24"/>
          <w:szCs w:val="24"/>
        </w:rPr>
        <w:t xml:space="preserve"> dhe aderimin në </w:t>
      </w:r>
      <w:r w:rsidR="00FC27B8">
        <w:rPr>
          <w:rFonts w:ascii="Garamond" w:hAnsi="Garamond"/>
          <w:sz w:val="24"/>
          <w:szCs w:val="24"/>
        </w:rPr>
        <w:t>marrëveshjen e tregtisë së lirë</w:t>
      </w:r>
      <w:bookmarkStart w:id="0" w:name="_GoBack"/>
      <w:bookmarkEnd w:id="0"/>
      <w:r w:rsidRPr="007F2C8C">
        <w:rPr>
          <w:rFonts w:ascii="Garamond" w:hAnsi="Garamond"/>
          <w:sz w:val="24"/>
          <w:szCs w:val="24"/>
        </w:rPr>
        <w:t xml:space="preserve"> të </w:t>
      </w:r>
      <w:proofErr w:type="spellStart"/>
      <w:r w:rsidRPr="007F2C8C">
        <w:rPr>
          <w:rFonts w:ascii="Garamond" w:hAnsi="Garamond"/>
          <w:sz w:val="24"/>
          <w:szCs w:val="24"/>
        </w:rPr>
        <w:t>Europës</w:t>
      </w:r>
      <w:proofErr w:type="spellEnd"/>
      <w:r w:rsidRPr="007F2C8C">
        <w:rPr>
          <w:rFonts w:ascii="Garamond" w:hAnsi="Garamond"/>
          <w:sz w:val="24"/>
          <w:szCs w:val="24"/>
        </w:rPr>
        <w:t xml:space="preserve"> Qendrore.</w:t>
      </w:r>
    </w:p>
    <w:p w14:paraId="697EB66A" w14:textId="77777777" w:rsidR="007F2C8C" w:rsidRPr="007F2C8C" w:rsidRDefault="007F2C8C" w:rsidP="007F2C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28FFBD" w14:textId="77777777" w:rsidR="007F2C8C" w:rsidRPr="007F2C8C" w:rsidRDefault="007F2C8C" w:rsidP="007F2C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F2C8C">
        <w:rPr>
          <w:rFonts w:ascii="Garamond" w:hAnsi="Garamond"/>
          <w:sz w:val="24"/>
          <w:szCs w:val="24"/>
        </w:rPr>
        <w:t>PRESIDENTI I REPUBLIKËS SË SHQIPËRISË</w:t>
      </w:r>
    </w:p>
    <w:p w14:paraId="68E7B978" w14:textId="77777777" w:rsidR="007F2C8C" w:rsidRPr="007F2C8C" w:rsidRDefault="007F2C8C" w:rsidP="007F2C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F2C8C">
        <w:rPr>
          <w:rFonts w:ascii="Garamond" w:hAnsi="Garamond"/>
          <w:b/>
          <w:sz w:val="24"/>
          <w:szCs w:val="24"/>
        </w:rPr>
        <w:t>Ilir Meta</w:t>
      </w:r>
    </w:p>
    <w:p w14:paraId="535315FC" w14:textId="1CC31932" w:rsidR="007F2C8C" w:rsidRPr="007F2C8C" w:rsidRDefault="007F2C8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7F2C8C" w:rsidRPr="007F2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A2140"/>
    <w:rsid w:val="000F6AC4"/>
    <w:rsid w:val="00101DC2"/>
    <w:rsid w:val="00126953"/>
    <w:rsid w:val="001B7CB4"/>
    <w:rsid w:val="00210378"/>
    <w:rsid w:val="0027481C"/>
    <w:rsid w:val="002D28AE"/>
    <w:rsid w:val="00300E61"/>
    <w:rsid w:val="0056797C"/>
    <w:rsid w:val="007E3DE2"/>
    <w:rsid w:val="007F2C8C"/>
    <w:rsid w:val="00891CA9"/>
    <w:rsid w:val="008938CF"/>
    <w:rsid w:val="00A53DF0"/>
    <w:rsid w:val="00B00676"/>
    <w:rsid w:val="00B70653"/>
    <w:rsid w:val="00C50C47"/>
    <w:rsid w:val="00D977EA"/>
    <w:rsid w:val="00DD42A1"/>
    <w:rsid w:val="00E25957"/>
    <w:rsid w:val="00E441D3"/>
    <w:rsid w:val="00E931BB"/>
    <w:rsid w:val="00EB5196"/>
    <w:rsid w:val="00EE0017"/>
    <w:rsid w:val="00FA5D74"/>
    <w:rsid w:val="00FC27B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315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11473</Nr_x002e__x0020_akti>
    <Data_x0020_e_x0020_Krijimit xmlns="0e656187-b300-4fb0-8bf4-3a50f872073c">2020-05-04T12:16:39Z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shpalljen e ligjit nr.46</Titulli>
    <Modifikuesi xmlns="0e656187-b300-4fb0-8bf4-3a50f872073c">localadmin</Modifikuesi>
    <Nr_x002e__x0020_prot_x0020_QBZ xmlns="0e656187-b300-4fb0-8bf4-3a50f872073c">718/2</Nr_x002e__x0020_prot_x0020_QBZ>
    <Data_x0020_e_x0020_Modifikimit xmlns="0e656187-b300-4fb0-8bf4-3a50f872073c">2020-05-04T17:30:21Z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1422</Nr_x002e__x0020_protokolli_x0020_i_x0020_aktit>
    <Data_x0020_e_x0020_Aksesimit_x0020_t_x00eb__x0020_Fundit xmlns="0e656187-b300-4fb0-8bf4-3a50f872073c" xsi:nil="true"/>
    <Eligible_x0020_To_x0020_Select xmlns="0e656187-b300-4fb0-8bf4-3a50f872073c">false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792E7C3B2946E184BB777B0F46F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792E7C3B2946E184BB777B0F46F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B462817-497D-4AD4-ACE5-91E573CF57F6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DF3BB3-5E1F-4752-911B-C3AEFE11A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4B503-FCDC-449D-9739-605DEFC02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C5AB71-AC25-4149-B934-1511E2403E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9FB1F-750B-4008-BFA9-18DC49117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Gladiola.Cicako</cp:lastModifiedBy>
  <cp:revision>4</cp:revision>
  <dcterms:created xsi:type="dcterms:W3CDTF">2020-05-04T12:18:00Z</dcterms:created>
  <dcterms:modified xsi:type="dcterms:W3CDTF">2020-05-05T17:46:00Z</dcterms:modified>
</cp:coreProperties>
</file>