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BC119" w14:textId="77777777" w:rsidR="00F92DB6" w:rsidRPr="00F92DB6" w:rsidRDefault="00F92DB6" w:rsidP="00F92D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2DB6">
        <w:rPr>
          <w:rFonts w:ascii="Garamond" w:hAnsi="Garamond"/>
          <w:b/>
          <w:sz w:val="24"/>
          <w:szCs w:val="24"/>
        </w:rPr>
        <w:t>DEKRET</w:t>
      </w:r>
    </w:p>
    <w:p w14:paraId="67BB8B0F" w14:textId="1BC44700" w:rsidR="00F92DB6" w:rsidRPr="00F92DB6" w:rsidRDefault="0081616A" w:rsidP="00F92D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F92DB6">
        <w:rPr>
          <w:rFonts w:ascii="Garamond" w:hAnsi="Garamond"/>
          <w:b/>
          <w:sz w:val="24"/>
          <w:szCs w:val="24"/>
        </w:rPr>
        <w:t>N</w:t>
      </w:r>
      <w:bookmarkStart w:id="0" w:name="_GoBack"/>
      <w:bookmarkEnd w:id="0"/>
      <w:r w:rsidRPr="00F92DB6">
        <w:rPr>
          <w:rFonts w:ascii="Garamond" w:hAnsi="Garamond"/>
          <w:b/>
          <w:sz w:val="24"/>
          <w:szCs w:val="24"/>
        </w:rPr>
        <w:t>r</w:t>
      </w:r>
      <w:r w:rsidR="00F92DB6" w:rsidRPr="00F92DB6">
        <w:rPr>
          <w:rFonts w:ascii="Garamond" w:hAnsi="Garamond"/>
          <w:b/>
          <w:sz w:val="24"/>
          <w:szCs w:val="24"/>
        </w:rPr>
        <w:t>.11476</w:t>
      </w:r>
      <w:proofErr w:type="spellEnd"/>
      <w:r w:rsidR="00F92DB6" w:rsidRPr="00F92DB6">
        <w:rPr>
          <w:rFonts w:ascii="Garamond" w:hAnsi="Garamond"/>
          <w:b/>
          <w:sz w:val="24"/>
          <w:szCs w:val="24"/>
        </w:rPr>
        <w:t>, datë 4.5.2020</w:t>
      </w:r>
    </w:p>
    <w:p w14:paraId="20D2BA62" w14:textId="77777777" w:rsidR="00F92DB6" w:rsidRPr="00F92DB6" w:rsidRDefault="00F92DB6" w:rsidP="00F92D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4505B6" w14:textId="77777777" w:rsidR="00F92DB6" w:rsidRPr="00F92DB6" w:rsidRDefault="00F92DB6" w:rsidP="00F92D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2DB6">
        <w:rPr>
          <w:rFonts w:ascii="Garamond" w:hAnsi="Garamond"/>
          <w:b/>
          <w:sz w:val="24"/>
          <w:szCs w:val="24"/>
        </w:rPr>
        <w:t>PËR SHPALLJE LIGJI</w:t>
      </w:r>
    </w:p>
    <w:p w14:paraId="25F8F53B" w14:textId="77777777" w:rsidR="00F92DB6" w:rsidRDefault="00F92DB6" w:rsidP="00F92D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E4914E" w14:textId="77777777" w:rsidR="00F92DB6" w:rsidRDefault="00F92DB6" w:rsidP="00F92D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0DA73202" w14:textId="77777777" w:rsidR="00F92DB6" w:rsidRDefault="00F92DB6" w:rsidP="00F92D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3633F1" w14:textId="77777777" w:rsidR="00F92DB6" w:rsidRDefault="00F92DB6" w:rsidP="00F92D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4738DC0" w14:textId="77777777" w:rsidR="00F92DB6" w:rsidRDefault="00F92DB6" w:rsidP="00F92D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11D97C" w14:textId="76281C7A" w:rsidR="00F92DB6" w:rsidRDefault="00F92DB6" w:rsidP="00F92D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44/2020 “Për ratifikimin e marrëveshjes së huas ndërmjet Republikës së Shqipërisë dhe Bankës </w:t>
      </w:r>
      <w:proofErr w:type="spellStart"/>
      <w:r>
        <w:rPr>
          <w:rFonts w:ascii="Garamond" w:hAnsi="Garamond"/>
          <w:sz w:val="24"/>
          <w:szCs w:val="24"/>
        </w:rPr>
        <w:t>Europiane</w:t>
      </w:r>
      <w:proofErr w:type="spellEnd"/>
      <w:r>
        <w:rPr>
          <w:rFonts w:ascii="Garamond" w:hAnsi="Garamond"/>
          <w:sz w:val="24"/>
          <w:szCs w:val="24"/>
        </w:rPr>
        <w:t xml:space="preserve"> për Rindërtim dhe Zhvillim për financimin e </w:t>
      </w:r>
      <w:proofErr w:type="spellStart"/>
      <w:r>
        <w:rPr>
          <w:rFonts w:ascii="Garamond" w:hAnsi="Garamond"/>
          <w:sz w:val="24"/>
          <w:szCs w:val="24"/>
        </w:rPr>
        <w:t>konektivitetit</w:t>
      </w:r>
      <w:proofErr w:type="spellEnd"/>
      <w:r>
        <w:rPr>
          <w:rFonts w:ascii="Garamond" w:hAnsi="Garamond"/>
          <w:sz w:val="24"/>
          <w:szCs w:val="24"/>
        </w:rPr>
        <w:t xml:space="preserve"> të rrugëve ra</w:t>
      </w:r>
      <w:r w:rsidR="00062D74">
        <w:rPr>
          <w:rFonts w:ascii="Garamond" w:hAnsi="Garamond"/>
          <w:sz w:val="24"/>
          <w:szCs w:val="24"/>
        </w:rPr>
        <w:t>jonale dhe lokale në Shqipëri”.</w:t>
      </w:r>
    </w:p>
    <w:p w14:paraId="77D168F9" w14:textId="77777777" w:rsidR="00F92DB6" w:rsidRDefault="00F92DB6" w:rsidP="00F92D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B50D45" w14:textId="77777777" w:rsidR="00F92DB6" w:rsidRDefault="00F92DB6" w:rsidP="00F92D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2793A3D7" w14:textId="37CAF0CD" w:rsidR="00B70653" w:rsidRPr="00F92DB6" w:rsidRDefault="00F92DB6" w:rsidP="00F92D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92DB6">
        <w:rPr>
          <w:rFonts w:ascii="Garamond" w:hAnsi="Garamond"/>
          <w:b/>
          <w:sz w:val="24"/>
          <w:szCs w:val="24"/>
        </w:rPr>
        <w:t>Ilir Meta</w:t>
      </w:r>
      <w:r w:rsidR="00300E61" w:rsidRPr="00F92DB6">
        <w:rPr>
          <w:rFonts w:ascii="Garamond" w:hAnsi="Garamond"/>
          <w:b/>
          <w:sz w:val="24"/>
          <w:szCs w:val="24"/>
        </w:rPr>
        <w:t xml:space="preserve"> </w:t>
      </w:r>
    </w:p>
    <w:sectPr w:rsidR="00B70653" w:rsidRPr="00F92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62D74"/>
    <w:rsid w:val="0007275D"/>
    <w:rsid w:val="0008291E"/>
    <w:rsid w:val="000A2140"/>
    <w:rsid w:val="000F6AC4"/>
    <w:rsid w:val="00101DC2"/>
    <w:rsid w:val="00126953"/>
    <w:rsid w:val="001918A8"/>
    <w:rsid w:val="001B7CB4"/>
    <w:rsid w:val="00210378"/>
    <w:rsid w:val="0027481C"/>
    <w:rsid w:val="002D28AE"/>
    <w:rsid w:val="00300E61"/>
    <w:rsid w:val="0056797C"/>
    <w:rsid w:val="007811F3"/>
    <w:rsid w:val="007E3DE2"/>
    <w:rsid w:val="0081616A"/>
    <w:rsid w:val="008523E9"/>
    <w:rsid w:val="0088247A"/>
    <w:rsid w:val="00891CA9"/>
    <w:rsid w:val="008938CF"/>
    <w:rsid w:val="00A53DF0"/>
    <w:rsid w:val="00B00676"/>
    <w:rsid w:val="00B70653"/>
    <w:rsid w:val="00C50C47"/>
    <w:rsid w:val="00D977EA"/>
    <w:rsid w:val="00DD42A1"/>
    <w:rsid w:val="00E25957"/>
    <w:rsid w:val="00E441D3"/>
    <w:rsid w:val="00E931BB"/>
    <w:rsid w:val="00EB5196"/>
    <w:rsid w:val="00EE0017"/>
    <w:rsid w:val="00F92DB6"/>
    <w:rsid w:val="00FA5D7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3A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11476</Nr_x002e__x0020_akti>
    <Data_x0020_e_x0020_Krijimit xmlns="0e656187-b300-4fb0-8bf4-3a50f872073c">2020-05-05T17:13:38Z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2020-05-04T22:00:00Z</Date_x0020_protokolli>
    <Titulli xmlns="0e656187-b300-4fb0-8bf4-3a50f872073c">Për shpallje ligji</Titulli>
    <Modifikuesi xmlns="0e656187-b300-4fb0-8bf4-3a50f872073c">localadmin</Modifikuesi>
    <Nr_x002e__x0020_prot_x0020_QBZ xmlns="0e656187-b300-4fb0-8bf4-3a50f872073c">719</Nr_x002e__x0020_prot_x0020_QBZ>
    <Data_x0020_e_x0020_Modifikimit xmlns="0e656187-b300-4fb0-8bf4-3a50f872073c">2020-05-05T17:14:22Z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1476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A6E1174FEF42AFB27962F98F8907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A6E1174FEF42AFB27962F98F8907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0654C9-44DF-46C9-8121-2732ED3817F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AE31BC-3D8B-4586-B263-A3A7C38C12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477D3-8CDF-4D39-BBEA-19DFE3319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D44757-CA86-4AA8-9C7B-5ED2D9ED5D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FE0881-ABA0-43C2-8E7B-F4CC89F2E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6</cp:revision>
  <dcterms:created xsi:type="dcterms:W3CDTF">2020-05-05T17:15:00Z</dcterms:created>
  <dcterms:modified xsi:type="dcterms:W3CDTF">2020-05-05T17:23:00Z</dcterms:modified>
</cp:coreProperties>
</file>