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050CF" w14:textId="77777777" w:rsidR="005405C2" w:rsidRPr="00857A40" w:rsidRDefault="002D28AE" w:rsidP="00857A40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7A40">
        <w:rPr>
          <w:rFonts w:ascii="Garamond" w:hAnsi="Garamond"/>
          <w:b/>
          <w:sz w:val="24"/>
          <w:szCs w:val="24"/>
        </w:rPr>
        <w:t>DEKRET</w:t>
      </w:r>
    </w:p>
    <w:p w14:paraId="7D1059D8" w14:textId="366B2096" w:rsidR="00B70653" w:rsidRPr="00857A40" w:rsidRDefault="006D5175" w:rsidP="00857A40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7A40">
        <w:rPr>
          <w:rFonts w:ascii="Garamond" w:hAnsi="Garamond"/>
          <w:b/>
          <w:sz w:val="24"/>
          <w:szCs w:val="24"/>
        </w:rPr>
        <w:t>Nr</w:t>
      </w:r>
      <w:r w:rsidR="00BD52F1" w:rsidRPr="00857A40">
        <w:rPr>
          <w:rFonts w:ascii="Garamond" w:hAnsi="Garamond"/>
          <w:b/>
          <w:sz w:val="24"/>
          <w:szCs w:val="24"/>
        </w:rPr>
        <w:t>.</w:t>
      </w:r>
      <w:r w:rsidRPr="00857A40">
        <w:rPr>
          <w:rFonts w:ascii="Garamond" w:hAnsi="Garamond"/>
          <w:b/>
          <w:sz w:val="24"/>
          <w:szCs w:val="24"/>
        </w:rPr>
        <w:t xml:space="preserve"> </w:t>
      </w:r>
      <w:r w:rsidR="00BD52F1" w:rsidRPr="00857A40">
        <w:rPr>
          <w:rFonts w:ascii="Garamond" w:hAnsi="Garamond"/>
          <w:b/>
          <w:sz w:val="24"/>
          <w:szCs w:val="24"/>
        </w:rPr>
        <w:t>11503</w:t>
      </w:r>
      <w:r w:rsidR="00022CCD" w:rsidRPr="00857A40">
        <w:rPr>
          <w:rFonts w:ascii="Garamond" w:hAnsi="Garamond"/>
          <w:b/>
          <w:sz w:val="24"/>
          <w:szCs w:val="24"/>
        </w:rPr>
        <w:t xml:space="preserve">, datë </w:t>
      </w:r>
      <w:r w:rsidR="00BD52F1" w:rsidRPr="00857A40">
        <w:rPr>
          <w:rFonts w:ascii="Garamond" w:hAnsi="Garamond"/>
          <w:b/>
          <w:sz w:val="24"/>
          <w:szCs w:val="24"/>
        </w:rPr>
        <w:t>5.6</w:t>
      </w:r>
      <w:r w:rsidR="00A53DF0" w:rsidRPr="00857A40">
        <w:rPr>
          <w:rFonts w:ascii="Garamond" w:hAnsi="Garamond"/>
          <w:b/>
          <w:sz w:val="24"/>
          <w:szCs w:val="24"/>
        </w:rPr>
        <w:t>.2020</w:t>
      </w:r>
    </w:p>
    <w:p w14:paraId="379CAEFF" w14:textId="77777777" w:rsidR="006D5175" w:rsidRPr="00857A40" w:rsidRDefault="006D5175" w:rsidP="00857A40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0F23D6A" w14:textId="50E32E11" w:rsidR="006D5175" w:rsidRPr="00857A40" w:rsidRDefault="00857A40" w:rsidP="00857A40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7A40">
        <w:rPr>
          <w:rFonts w:ascii="Garamond" w:hAnsi="Garamond"/>
          <w:b/>
          <w:sz w:val="24"/>
          <w:szCs w:val="24"/>
        </w:rPr>
        <w:t>PËR SHPALLJE LIGJI DHE DHËNIEN E PËLQIMIT PËR HYRJEN NË FUQI MENJËHERË TË LIGJIT</w:t>
      </w:r>
    </w:p>
    <w:p w14:paraId="382AB7A4" w14:textId="77777777" w:rsidR="006D5175" w:rsidRDefault="006D5175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740373" w14:textId="65F5AB51" w:rsidR="006D5175" w:rsidRDefault="00514E26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857A4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857A4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857A4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84, pikat 1 dhe 4 dhe nenit 93 t</w:t>
      </w:r>
      <w:r w:rsidR="00857A4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857A4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</w:t>
      </w:r>
    </w:p>
    <w:p w14:paraId="4461699D" w14:textId="77777777" w:rsidR="00514E26" w:rsidRDefault="00514E26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12EF22" w14:textId="444BC0AE" w:rsidR="00514E26" w:rsidRDefault="00514E26" w:rsidP="00857A40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16CC199" w14:textId="77777777" w:rsidR="00514E26" w:rsidRDefault="00514E26" w:rsidP="00857A40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92BB299" w14:textId="27A76D34" w:rsidR="00514E26" w:rsidRDefault="00514E26" w:rsidP="00857A40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0C6F5F4B" w14:textId="77777777" w:rsidR="00514E26" w:rsidRDefault="00514E26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153D21" w14:textId="1F9A1BC1" w:rsidR="00514E26" w:rsidRDefault="00514E26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ligjin nr. 72/2020 “P</w:t>
      </w:r>
      <w:r w:rsidR="00857A4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emetimin e instrumentit “Eurobond” nga Ministri i Financave dhe Ekonomis</w:t>
      </w:r>
      <w:r w:rsidR="00857A4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, miratimin e p</w:t>
      </w:r>
      <w:r w:rsidR="00857A4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rjashtimeve nga tatimet e taksat dhe heqjen dor</w:t>
      </w:r>
      <w:r w:rsidR="00857A4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nga imuniteti”.</w:t>
      </w:r>
    </w:p>
    <w:p w14:paraId="3D1D3D52" w14:textId="77777777" w:rsidR="00514E26" w:rsidRDefault="00514E26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37C2E7" w14:textId="35D48B04" w:rsidR="00857A40" w:rsidRDefault="00857A40" w:rsidP="00857A40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73CE2C6" w14:textId="77777777" w:rsidR="00857A40" w:rsidRDefault="00857A40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E5DE10" w14:textId="2C6D76A7" w:rsidR="00857A40" w:rsidRDefault="00857A40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pëlqimit për hyrjen në fuqi menjëherë të ligjit nr. 72/2020 “Për emetimin e instrumentit “Eurobond” nga Ministri i Financave dhe Ekonomisë, miratimin e përjashtimeve nga tatimet e taksat dhe heqjen dorë nga imuniteti”.</w:t>
      </w:r>
    </w:p>
    <w:p w14:paraId="69C17EDD" w14:textId="77777777" w:rsidR="00857A40" w:rsidRDefault="00857A40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892C26" w14:textId="09520686" w:rsidR="00857A40" w:rsidRDefault="00857A40" w:rsidP="00857A40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3</w:t>
      </w:r>
    </w:p>
    <w:p w14:paraId="0D6F7E6E" w14:textId="77777777" w:rsidR="00857A40" w:rsidRDefault="00857A40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D0FDE0" w14:textId="4F1BE536" w:rsidR="00857A40" w:rsidRDefault="00857A40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</w:t>
      </w:r>
    </w:p>
    <w:p w14:paraId="2EA840E2" w14:textId="77777777" w:rsidR="00857A40" w:rsidRDefault="00857A40" w:rsidP="00857A4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3D8F45" w14:textId="79D05585" w:rsidR="00857A40" w:rsidRDefault="007A7303" w:rsidP="00857A40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6BAE045C" w14:textId="6A5CF910" w:rsidR="00857A40" w:rsidRPr="00857A40" w:rsidRDefault="00857A40" w:rsidP="00857A40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857A40">
        <w:rPr>
          <w:rFonts w:ascii="Garamond" w:hAnsi="Garamond"/>
          <w:b/>
          <w:sz w:val="24"/>
          <w:szCs w:val="24"/>
        </w:rPr>
        <w:t>Ilir Meta</w:t>
      </w:r>
    </w:p>
    <w:sectPr w:rsidR="00857A40" w:rsidRPr="00857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514E26"/>
    <w:rsid w:val="005405C2"/>
    <w:rsid w:val="0056797C"/>
    <w:rsid w:val="006D5175"/>
    <w:rsid w:val="007A7303"/>
    <w:rsid w:val="007E3DE2"/>
    <w:rsid w:val="00857A40"/>
    <w:rsid w:val="00891CA9"/>
    <w:rsid w:val="008D42D0"/>
    <w:rsid w:val="00A53DF0"/>
    <w:rsid w:val="00A9284C"/>
    <w:rsid w:val="00B00676"/>
    <w:rsid w:val="00B70653"/>
    <w:rsid w:val="00BD52F1"/>
    <w:rsid w:val="00C2231F"/>
    <w:rsid w:val="00C50C47"/>
    <w:rsid w:val="00C57471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059D8"/>
  <w15:docId w15:val="{CEECB828-D05E-4404-9E3E-1C3CCABE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11503</Nr_x002e__x0020_akti>
    <Data_x0020_e_x0020_Krijimit xmlns="0e656187-b300-4fb0-8bf4-3a50f872073c">2020-06-05T14:41:24Z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2020-06-04T22:00:00Z</Date_x0020_protokolli>
    <Titulli xmlns="0e656187-b300-4fb0-8bf4-3a50f872073c">Dekret oër shpallje ligji dhe dhënien e pëlqimit për hyrjen në fuqi menjëherë të ligjit</Titulli>
    <Modifikuesi xmlns="0e656187-b300-4fb0-8bf4-3a50f872073c">ermira.bukaci</Modifikuesi>
    <Nr_x002e__x0020_prot_x0020_QBZ xmlns="0e656187-b300-4fb0-8bf4-3a50f872073c">887-1</Nr_x002e__x0020_prot_x0020_QBZ>
    <Data_x0020_e_x0020_Modifikimit xmlns="0e656187-b300-4fb0-8bf4-3a50f872073c">2020-06-05T14:46:21Z</Data_x0020_e_x0020_Modifikimit>
    <Dekretuar xmlns="0e656187-b300-4fb0-8bf4-3a50f872073c">false</Dekretuar>
    <Data xmlns="0e656187-b300-4fb0-8bf4-3a50f872073c">2020-06-04T22:00:00Z</Data>
    <Nr_x002e__x0020_protokolli_x0020_i_x0020_aktit xmlns="0e656187-b300-4fb0-8bf4-3a50f872073c">1732/5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7C108689C840A1B68F2BDBE35DBA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7C108689C840A1B68F2BDBE35DBA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33950-7943-41C0-A2FA-C0D9A36FF71C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D7FDEA7-73E0-468A-B713-84CAA57F1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888AA4-3D2A-44F7-A39D-DDFD561A1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E79141-CBDB-4BDD-8F0A-6B62660527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900219-1B3B-4B1D-B096-12C05A0FC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DDFCE7-7F5D-4465-B3E4-AE50ED707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oër shpallje ligji dhe dhënien e pëlqimit për hyrjen në fuqi menjëherë të ligjit</vt:lpstr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oër shpallje ligji dhe dhënien e pëlqimit për hyrjen në fuqi menjëherë të ligjit</dc:title>
  <dc:creator>Entela Suli</dc:creator>
  <cp:lastModifiedBy>Entela Suli</cp:lastModifiedBy>
  <cp:revision>7</cp:revision>
  <dcterms:created xsi:type="dcterms:W3CDTF">2020-06-05T14:44:00Z</dcterms:created>
  <dcterms:modified xsi:type="dcterms:W3CDTF">2020-06-05T14:54:00Z</dcterms:modified>
</cp:coreProperties>
</file>