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F19B8" w14:textId="77777777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37695D">
        <w:rPr>
          <w:rFonts w:ascii="Garamond" w:hAnsi="Garamond"/>
          <w:b/>
          <w:sz w:val="24"/>
          <w:szCs w:val="24"/>
        </w:rPr>
        <w:t>DEKRET</w:t>
      </w:r>
      <w:proofErr w:type="spellEnd"/>
    </w:p>
    <w:p w14:paraId="1BDA9C0F" w14:textId="2D3787B7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Nr</w:t>
      </w:r>
      <w:proofErr w:type="spellEnd"/>
      <w:r>
        <w:rPr>
          <w:rFonts w:ascii="Garamond" w:hAnsi="Garamond"/>
          <w:b/>
          <w:sz w:val="24"/>
          <w:szCs w:val="24"/>
        </w:rPr>
        <w:t>. 11667,</w:t>
      </w:r>
      <w:r w:rsidRPr="0037695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b/>
          <w:sz w:val="24"/>
          <w:szCs w:val="24"/>
        </w:rPr>
        <w:t>datë</w:t>
      </w:r>
      <w:proofErr w:type="spellEnd"/>
      <w:r w:rsidRPr="0037695D">
        <w:rPr>
          <w:rFonts w:ascii="Garamond" w:hAnsi="Garamond"/>
          <w:b/>
          <w:sz w:val="24"/>
          <w:szCs w:val="24"/>
        </w:rPr>
        <w:t xml:space="preserve"> 24.8.2020</w:t>
      </w:r>
    </w:p>
    <w:p w14:paraId="2CA1BABA" w14:textId="77777777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3852BCA" w14:textId="45CAAE82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37695D">
        <w:rPr>
          <w:rFonts w:ascii="Garamond" w:hAnsi="Garamond"/>
          <w:b/>
          <w:sz w:val="24"/>
          <w:szCs w:val="24"/>
        </w:rPr>
        <w:t>PËR</w:t>
      </w:r>
      <w:proofErr w:type="spellEnd"/>
      <w:r w:rsidRPr="0037695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b/>
          <w:sz w:val="24"/>
          <w:szCs w:val="24"/>
        </w:rPr>
        <w:t>EMËRIMIN</w:t>
      </w:r>
      <w:proofErr w:type="spellEnd"/>
      <w:r w:rsidRPr="0037695D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37695D">
        <w:rPr>
          <w:rFonts w:ascii="Garamond" w:hAnsi="Garamond"/>
          <w:b/>
          <w:sz w:val="24"/>
          <w:szCs w:val="24"/>
        </w:rPr>
        <w:t>REKTORIT</w:t>
      </w:r>
      <w:proofErr w:type="spellEnd"/>
      <w:r w:rsidRPr="0037695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b/>
          <w:sz w:val="24"/>
          <w:szCs w:val="24"/>
        </w:rPr>
        <w:t>TË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UNIVERSITETIT</w:t>
      </w:r>
      <w:proofErr w:type="spellEnd"/>
      <w:r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>
        <w:rPr>
          <w:rFonts w:ascii="Garamond" w:hAnsi="Garamond"/>
          <w:b/>
          <w:sz w:val="24"/>
          <w:szCs w:val="24"/>
        </w:rPr>
        <w:t>EQREM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ÇABEJ</w:t>
      </w:r>
      <w:proofErr w:type="spellEnd"/>
      <w:r>
        <w:rPr>
          <w:rFonts w:ascii="Garamond" w:hAnsi="Garamond"/>
          <w:b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b/>
          <w:sz w:val="24"/>
          <w:szCs w:val="24"/>
        </w:rPr>
        <w:t>GJIROKASTËR</w:t>
      </w:r>
      <w:proofErr w:type="spellEnd"/>
    </w:p>
    <w:p w14:paraId="36EDC365" w14:textId="77777777" w:rsidR="008E74E9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6DB974" w14:textId="77777777" w:rsidR="008E74E9" w:rsidRPr="0037695D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nenit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92, </w:t>
      </w:r>
      <w:proofErr w:type="spellStart"/>
      <w:r w:rsidRPr="0037695D">
        <w:rPr>
          <w:rFonts w:ascii="Garamond" w:hAnsi="Garamond"/>
          <w:sz w:val="24"/>
          <w:szCs w:val="24"/>
        </w:rPr>
        <w:t>germa</w:t>
      </w:r>
      <w:proofErr w:type="spellEnd"/>
      <w:r w:rsidRPr="0037695D">
        <w:rPr>
          <w:rFonts w:ascii="Garamond" w:hAnsi="Garamond"/>
          <w:sz w:val="24"/>
          <w:szCs w:val="24"/>
        </w:rPr>
        <w:t xml:space="preserve"> “g” </w:t>
      </w:r>
      <w:proofErr w:type="spellStart"/>
      <w:r w:rsidRPr="0037695D">
        <w:rPr>
          <w:rFonts w:ascii="Garamond" w:hAnsi="Garamond"/>
          <w:sz w:val="24"/>
          <w:szCs w:val="24"/>
        </w:rPr>
        <w:t>dhe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nenit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93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,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nenit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39, </w:t>
      </w:r>
      <w:proofErr w:type="spellStart"/>
      <w:r w:rsidRPr="0037695D">
        <w:rPr>
          <w:rFonts w:ascii="Garamond" w:hAnsi="Garamond"/>
          <w:sz w:val="24"/>
          <w:szCs w:val="24"/>
        </w:rPr>
        <w:t>pika</w:t>
      </w:r>
      <w:proofErr w:type="spellEnd"/>
      <w:r w:rsidRPr="0037695D">
        <w:rPr>
          <w:rFonts w:ascii="Garamond" w:hAnsi="Garamond"/>
          <w:sz w:val="24"/>
          <w:szCs w:val="24"/>
        </w:rPr>
        <w:t xml:space="preserve"> 8,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ligjit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nr</w:t>
      </w:r>
      <w:proofErr w:type="spellEnd"/>
      <w:r w:rsidRPr="0037695D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</w:t>
      </w:r>
      <w:proofErr w:type="spellStart"/>
      <w:r w:rsidRPr="0037695D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arsimin</w:t>
      </w:r>
      <w:proofErr w:type="spellEnd"/>
      <w:r w:rsidRPr="0037695D">
        <w:rPr>
          <w:rFonts w:ascii="Garamond" w:hAnsi="Garamond"/>
          <w:sz w:val="24"/>
          <w:szCs w:val="24"/>
        </w:rPr>
        <w:t xml:space="preserve"> e </w:t>
      </w:r>
      <w:proofErr w:type="spellStart"/>
      <w:r w:rsidRPr="0037695D">
        <w:rPr>
          <w:rFonts w:ascii="Garamond" w:hAnsi="Garamond"/>
          <w:sz w:val="24"/>
          <w:szCs w:val="24"/>
        </w:rPr>
        <w:t>lart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dhe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shkencor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institucionet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e </w:t>
      </w:r>
      <w:proofErr w:type="spellStart"/>
      <w:r w:rsidRPr="0037695D">
        <w:rPr>
          <w:rFonts w:ascii="Garamond" w:hAnsi="Garamond"/>
          <w:sz w:val="24"/>
          <w:szCs w:val="24"/>
        </w:rPr>
        <w:t>arsimit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lart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</w:t>
      </w:r>
      <w:proofErr w:type="spellEnd"/>
      <w:r w:rsidRPr="0037695D">
        <w:rPr>
          <w:rFonts w:ascii="Garamond" w:hAnsi="Garamond"/>
          <w:sz w:val="24"/>
          <w:szCs w:val="24"/>
        </w:rPr>
        <w:t xml:space="preserve"> e </w:t>
      </w:r>
      <w:proofErr w:type="spellStart"/>
      <w:r w:rsidRPr="0037695D">
        <w:rPr>
          <w:rFonts w:ascii="Garamond" w:hAnsi="Garamond"/>
          <w:sz w:val="24"/>
          <w:szCs w:val="24"/>
        </w:rPr>
        <w:t>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>”</w:t>
      </w:r>
      <w:r w:rsidRPr="0037695D">
        <w:rPr>
          <w:rFonts w:ascii="Garamond" w:hAnsi="Garamond"/>
          <w:sz w:val="24"/>
          <w:szCs w:val="24"/>
        </w:rPr>
        <w:t xml:space="preserve">, </w:t>
      </w:r>
      <w:proofErr w:type="spellStart"/>
      <w:r w:rsidRPr="0037695D">
        <w:rPr>
          <w:rFonts w:ascii="Garamond" w:hAnsi="Garamond"/>
          <w:sz w:val="24"/>
          <w:szCs w:val="24"/>
        </w:rPr>
        <w:t>si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dhe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</w:t>
      </w:r>
      <w:proofErr w:type="spellEnd"/>
      <w:r w:rsidRPr="0037695D">
        <w:rPr>
          <w:rFonts w:ascii="Garamond" w:hAnsi="Garamond"/>
          <w:sz w:val="24"/>
          <w:szCs w:val="24"/>
        </w:rPr>
        <w:t xml:space="preserve"> e </w:t>
      </w:r>
      <w:proofErr w:type="spellStart"/>
      <w:r w:rsidRPr="0037695D">
        <w:rPr>
          <w:rFonts w:ascii="Garamond" w:hAnsi="Garamond"/>
          <w:sz w:val="24"/>
          <w:szCs w:val="24"/>
        </w:rPr>
        <w:t>rezultatit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zgjedhjeve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organet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dhe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autoritetet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drejtuese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universitetet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publike</w:t>
      </w:r>
      <w:proofErr w:type="spellEnd"/>
      <w:r w:rsidRPr="0037695D">
        <w:rPr>
          <w:rFonts w:ascii="Garamond" w:hAnsi="Garamond"/>
          <w:sz w:val="24"/>
          <w:szCs w:val="24"/>
        </w:rPr>
        <w:t xml:space="preserve">, </w:t>
      </w:r>
      <w:proofErr w:type="spellStart"/>
      <w:r w:rsidRPr="0037695D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sipas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nenit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7, </w:t>
      </w:r>
      <w:proofErr w:type="spellStart"/>
      <w:r w:rsidRPr="0037695D">
        <w:rPr>
          <w:rFonts w:ascii="Garamond" w:hAnsi="Garamond"/>
          <w:sz w:val="24"/>
          <w:szCs w:val="24"/>
        </w:rPr>
        <w:t>pika</w:t>
      </w:r>
      <w:proofErr w:type="spellEnd"/>
      <w:r w:rsidRPr="0037695D">
        <w:rPr>
          <w:rFonts w:ascii="Garamond" w:hAnsi="Garamond"/>
          <w:sz w:val="24"/>
          <w:szCs w:val="24"/>
        </w:rPr>
        <w:t xml:space="preserve"> 2, </w:t>
      </w:r>
      <w:proofErr w:type="spellStart"/>
      <w:r w:rsidRPr="0037695D">
        <w:rPr>
          <w:rFonts w:ascii="Garamond" w:hAnsi="Garamond"/>
          <w:sz w:val="24"/>
          <w:szCs w:val="24"/>
        </w:rPr>
        <w:t>germa</w:t>
      </w:r>
      <w:proofErr w:type="spellEnd"/>
      <w:r w:rsidRPr="0037695D">
        <w:rPr>
          <w:rFonts w:ascii="Garamond" w:hAnsi="Garamond"/>
          <w:sz w:val="24"/>
          <w:szCs w:val="24"/>
        </w:rPr>
        <w:t xml:space="preserve"> “j”, </w:t>
      </w:r>
      <w:proofErr w:type="spellStart"/>
      <w:r w:rsidRPr="0037695D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ligjit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nr</w:t>
      </w:r>
      <w:proofErr w:type="spellEnd"/>
      <w:r w:rsidRPr="0037695D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37695D">
        <w:rPr>
          <w:rFonts w:ascii="Garamond" w:hAnsi="Garamond"/>
          <w:sz w:val="24"/>
          <w:szCs w:val="24"/>
        </w:rPr>
        <w:t xml:space="preserve">80/2015 </w:t>
      </w:r>
      <w:proofErr w:type="spellStart"/>
      <w:r w:rsidRPr="0037695D">
        <w:rPr>
          <w:rFonts w:ascii="Garamond" w:hAnsi="Garamond"/>
          <w:sz w:val="24"/>
          <w:szCs w:val="24"/>
        </w:rPr>
        <w:t>nga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ministri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i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Arsimit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, </w:t>
      </w:r>
      <w:proofErr w:type="spellStart"/>
      <w:r w:rsidRPr="0037695D">
        <w:rPr>
          <w:rFonts w:ascii="Garamond" w:hAnsi="Garamond"/>
          <w:sz w:val="24"/>
          <w:szCs w:val="24"/>
        </w:rPr>
        <w:t>Sportit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dhe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Rinis</w:t>
      </w:r>
      <w:r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37695D">
        <w:rPr>
          <w:rFonts w:ascii="Garamond" w:hAnsi="Garamond"/>
          <w:sz w:val="24"/>
          <w:szCs w:val="24"/>
        </w:rPr>
        <w:t xml:space="preserve"> me </w:t>
      </w:r>
      <w:proofErr w:type="spellStart"/>
      <w:r w:rsidRPr="0037695D">
        <w:rPr>
          <w:rFonts w:ascii="Garamond" w:hAnsi="Garamond"/>
          <w:sz w:val="24"/>
          <w:szCs w:val="24"/>
        </w:rPr>
        <w:t>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nr</w:t>
      </w:r>
      <w:proofErr w:type="spellEnd"/>
      <w:r w:rsidRPr="0037695D">
        <w:rPr>
          <w:rFonts w:ascii="Garamond" w:hAnsi="Garamond"/>
          <w:sz w:val="24"/>
          <w:szCs w:val="24"/>
        </w:rPr>
        <w:t>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 xml:space="preserve">4393 </w:t>
      </w:r>
      <w:proofErr w:type="spellStart"/>
      <w:proofErr w:type="gramStart"/>
      <w:r w:rsidRPr="0037695D">
        <w:rPr>
          <w:rFonts w:ascii="Garamond" w:hAnsi="Garamond"/>
          <w:sz w:val="24"/>
          <w:szCs w:val="24"/>
        </w:rPr>
        <w:t>prot</w:t>
      </w:r>
      <w:proofErr w:type="gramEnd"/>
      <w:r w:rsidRPr="0037695D">
        <w:rPr>
          <w:rFonts w:ascii="Garamond" w:hAnsi="Garamond"/>
          <w:sz w:val="24"/>
          <w:szCs w:val="24"/>
        </w:rPr>
        <w:t>.</w:t>
      </w:r>
      <w:proofErr w:type="spellEnd"/>
      <w:r w:rsidRPr="0037695D">
        <w:rPr>
          <w:rFonts w:ascii="Garamond" w:hAnsi="Garamond"/>
          <w:sz w:val="24"/>
          <w:szCs w:val="24"/>
        </w:rPr>
        <w:t xml:space="preserve">, </w:t>
      </w:r>
      <w:proofErr w:type="spellStart"/>
      <w:r w:rsidRPr="0037695D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3E708715" w14:textId="77777777" w:rsidR="008E74E9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FB18B3" w14:textId="77777777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37695D">
        <w:rPr>
          <w:rFonts w:ascii="Garamond" w:hAnsi="Garamond"/>
          <w:sz w:val="24"/>
          <w:szCs w:val="24"/>
        </w:rPr>
        <w:t>DEKRETOJ</w:t>
      </w:r>
      <w:proofErr w:type="spellEnd"/>
      <w:r w:rsidRPr="0037695D">
        <w:rPr>
          <w:rFonts w:ascii="Garamond" w:hAnsi="Garamond"/>
          <w:sz w:val="24"/>
          <w:szCs w:val="24"/>
        </w:rPr>
        <w:t>:</w:t>
      </w:r>
    </w:p>
    <w:p w14:paraId="24EF96B2" w14:textId="77777777" w:rsidR="008E74E9" w:rsidRDefault="008E74E9" w:rsidP="008E74E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674F452" w14:textId="77777777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37695D">
        <w:rPr>
          <w:rFonts w:ascii="Garamond" w:hAnsi="Garamond"/>
          <w:sz w:val="24"/>
          <w:szCs w:val="24"/>
        </w:rPr>
        <w:t>Neni</w:t>
      </w:r>
      <w:proofErr w:type="spellEnd"/>
      <w:r w:rsidRPr="0037695D">
        <w:rPr>
          <w:rFonts w:ascii="Garamond" w:hAnsi="Garamond"/>
          <w:sz w:val="24"/>
          <w:szCs w:val="24"/>
        </w:rPr>
        <w:t xml:space="preserve"> 1</w:t>
      </w:r>
    </w:p>
    <w:p w14:paraId="1FCDB679" w14:textId="77777777" w:rsidR="008E74E9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9773F1" w14:textId="04569DB1" w:rsidR="008E74E9" w:rsidRPr="008273B0" w:rsidRDefault="008E74E9" w:rsidP="008E74E9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8273B0">
        <w:rPr>
          <w:rFonts w:ascii="Garamond" w:hAnsi="Garamond"/>
          <w:sz w:val="24"/>
          <w:szCs w:val="24"/>
          <w:lang w:val="sq-AL"/>
        </w:rPr>
        <w:t xml:space="preserve">Zoti </w:t>
      </w:r>
      <w:proofErr w:type="spellStart"/>
      <w:r w:rsidRPr="008273B0">
        <w:rPr>
          <w:rFonts w:ascii="Garamond" w:hAnsi="Garamond"/>
          <w:sz w:val="24"/>
          <w:szCs w:val="24"/>
          <w:lang w:val="sq-AL"/>
        </w:rPr>
        <w:t>Bektash</w:t>
      </w:r>
      <w:proofErr w:type="spellEnd"/>
      <w:r w:rsidRPr="008273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73B0">
        <w:rPr>
          <w:rFonts w:ascii="Garamond" w:hAnsi="Garamond"/>
          <w:sz w:val="24"/>
          <w:szCs w:val="24"/>
          <w:lang w:val="sq-AL"/>
        </w:rPr>
        <w:t>Mema</w:t>
      </w:r>
      <w:proofErr w:type="spellEnd"/>
      <w:r w:rsidRPr="008273B0">
        <w:rPr>
          <w:rFonts w:ascii="Garamond" w:hAnsi="Garamond"/>
          <w:sz w:val="24"/>
          <w:szCs w:val="24"/>
          <w:lang w:val="sq-AL"/>
        </w:rPr>
        <w:t xml:space="preserve"> emërohet rektor i Universitetit “Eqrem Çabej”, Gjirokastër.</w:t>
      </w:r>
    </w:p>
    <w:p w14:paraId="31DDFAC7" w14:textId="19E9854C" w:rsidR="008E74E9" w:rsidRPr="0037695D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EA6E53" w14:textId="77777777" w:rsidR="008E74E9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972B4F" w14:textId="77777777" w:rsidR="008E74E9" w:rsidRPr="0037695D" w:rsidRDefault="008E74E9" w:rsidP="008E74E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37695D">
        <w:rPr>
          <w:rFonts w:ascii="Garamond" w:hAnsi="Garamond"/>
          <w:sz w:val="24"/>
          <w:szCs w:val="24"/>
        </w:rPr>
        <w:t>Neni</w:t>
      </w:r>
      <w:proofErr w:type="spellEnd"/>
      <w:r w:rsidRPr="0037695D">
        <w:rPr>
          <w:rFonts w:ascii="Garamond" w:hAnsi="Garamond"/>
          <w:sz w:val="24"/>
          <w:szCs w:val="24"/>
        </w:rPr>
        <w:t xml:space="preserve"> 2</w:t>
      </w:r>
    </w:p>
    <w:p w14:paraId="516568A3" w14:textId="77777777" w:rsidR="008E74E9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6C277B" w14:textId="77777777" w:rsidR="008E74E9" w:rsidRPr="0037695D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37695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dekret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hyn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fuqi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>.</w:t>
      </w:r>
    </w:p>
    <w:p w14:paraId="62337399" w14:textId="77777777" w:rsidR="008E74E9" w:rsidRDefault="008E74E9" w:rsidP="008E7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6AE68D38" w14:textId="77777777" w:rsidR="008E74E9" w:rsidRDefault="008E74E9" w:rsidP="008E74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</w:t>
      </w:r>
      <w:proofErr w:type="spellStart"/>
      <w:r w:rsidRPr="0037695D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</w:p>
    <w:p w14:paraId="29C498FA" w14:textId="77777777" w:rsidR="008E74E9" w:rsidRPr="0037695D" w:rsidRDefault="008E74E9" w:rsidP="008E74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37695D">
        <w:rPr>
          <w:rFonts w:ascii="Garamond" w:hAnsi="Garamond"/>
          <w:sz w:val="24"/>
          <w:szCs w:val="24"/>
        </w:rPr>
        <w:t xml:space="preserve"> </w:t>
      </w:r>
      <w:proofErr w:type="spellStart"/>
      <w:r w:rsidRPr="0037695D">
        <w:rPr>
          <w:rFonts w:ascii="Garamond" w:hAnsi="Garamond"/>
          <w:sz w:val="24"/>
          <w:szCs w:val="24"/>
        </w:rPr>
        <w:t>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</w:p>
    <w:p w14:paraId="762D7D91" w14:textId="77777777" w:rsidR="008E74E9" w:rsidRPr="0037695D" w:rsidRDefault="008E74E9" w:rsidP="008E74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7695D">
        <w:rPr>
          <w:rFonts w:ascii="Garamond" w:hAnsi="Garamond"/>
          <w:b/>
          <w:sz w:val="24"/>
          <w:szCs w:val="24"/>
        </w:rPr>
        <w:t>Ilir</w:t>
      </w:r>
      <w:proofErr w:type="spellEnd"/>
      <w:r w:rsidRPr="0037695D">
        <w:rPr>
          <w:rFonts w:ascii="Garamond" w:hAnsi="Garamond"/>
          <w:b/>
          <w:sz w:val="24"/>
          <w:szCs w:val="24"/>
        </w:rPr>
        <w:t xml:space="preserve"> Meta</w:t>
      </w:r>
    </w:p>
    <w:sectPr w:rsidR="008E74E9" w:rsidRPr="00376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392A4E"/>
    <w:rsid w:val="003B1C64"/>
    <w:rsid w:val="003C148F"/>
    <w:rsid w:val="003F72E6"/>
    <w:rsid w:val="00503B07"/>
    <w:rsid w:val="00572DB9"/>
    <w:rsid w:val="005B194C"/>
    <w:rsid w:val="00607644"/>
    <w:rsid w:val="00662620"/>
    <w:rsid w:val="00680A1B"/>
    <w:rsid w:val="006B5D87"/>
    <w:rsid w:val="00727FFC"/>
    <w:rsid w:val="008273B0"/>
    <w:rsid w:val="008E74E9"/>
    <w:rsid w:val="00A07712"/>
    <w:rsid w:val="00C92030"/>
    <w:rsid w:val="00CF024D"/>
    <w:rsid w:val="00D4602A"/>
    <w:rsid w:val="00E2555A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68B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11667</Nr_x002e__x0020_akti>
    <Data_x0020_e_x0020_Krijimit xmlns="0e656187-b300-4fb0-8bf4-3a50f872073c">2020-08-25T09:22:48Z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"Eqerem Çabej", Gjirokastër</Titulli>
    <Modifikuesi xmlns="0e656187-b300-4fb0-8bf4-3a50f872073c">vjollca.pacrami</Modifikuesi>
    <Nr_x002e__x0020_prot_x0020_QBZ xmlns="0e656187-b300-4fb0-8bf4-3a50f872073c">1287/12</Nr_x002e__x0020_prot_x0020_QBZ>
    <Data_x0020_e_x0020_Modifikimit xmlns="0e656187-b300-4fb0-8bf4-3a50f872073c">2020-08-25T10:31:15Z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47D00E5FAF4815B1F4C90294131C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47D00E5FAF4815B1F4C90294131C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6760F-84B2-42CC-A8E6-866749E67AC0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BFEB435-2133-4AF6-9CFD-52E4AFD59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34CCD-7102-4FBE-AA84-6E90FAB02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5CA2EA-E62D-4ECA-BDDF-E2CD5E9CE5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2484CC-677E-42E2-9178-23FEE9912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1751A8-C003-48DB-A0B4-34CBD695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"Eqerem Çabej", Gjirokastër</vt:lpstr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"Eqerem Çabej", Gjirokastër</dc:title>
  <dc:creator>Entela Suli</dc:creator>
  <cp:lastModifiedBy>Jorina Kryeziu</cp:lastModifiedBy>
  <cp:revision>6</cp:revision>
  <dcterms:created xsi:type="dcterms:W3CDTF">2020-08-25T09:26:00Z</dcterms:created>
  <dcterms:modified xsi:type="dcterms:W3CDTF">2020-08-25T10:37:00Z</dcterms:modified>
</cp:coreProperties>
</file>