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663CAF" w14:textId="5FD4EBC5" w:rsidR="008B5A79" w:rsidRPr="008E6054" w:rsidRDefault="00E45E98" w:rsidP="00E45E98">
      <w:pPr>
        <w:ind w:firstLine="284"/>
        <w:jc w:val="center"/>
        <w:rPr>
          <w:rFonts w:ascii="Garamond" w:hAnsi="Garamond"/>
          <w:b/>
          <w:lang w:val="sq-AL"/>
        </w:rPr>
      </w:pPr>
      <w:r w:rsidRPr="008E6054">
        <w:rPr>
          <w:rFonts w:ascii="Garamond" w:hAnsi="Garamond"/>
          <w:b/>
          <w:lang w:val="sq-AL"/>
        </w:rPr>
        <w:t>DEKRET</w:t>
      </w:r>
    </w:p>
    <w:p w14:paraId="2CE1760A" w14:textId="26C7FA48" w:rsidR="004D61FF" w:rsidRPr="008E6054" w:rsidRDefault="00E45E98" w:rsidP="00E45E98">
      <w:pPr>
        <w:ind w:firstLine="284"/>
        <w:jc w:val="center"/>
        <w:rPr>
          <w:rFonts w:ascii="Garamond" w:hAnsi="Garamond"/>
          <w:b/>
          <w:lang w:val="sq-AL"/>
        </w:rPr>
      </w:pPr>
      <w:r w:rsidRPr="008E6054">
        <w:rPr>
          <w:rFonts w:ascii="Garamond" w:hAnsi="Garamond"/>
          <w:b/>
          <w:lang w:val="sq-AL"/>
        </w:rPr>
        <w:t>Nr.</w:t>
      </w:r>
      <w:r w:rsidR="008E6054" w:rsidRPr="008E6054">
        <w:rPr>
          <w:rFonts w:ascii="Garamond" w:hAnsi="Garamond"/>
          <w:b/>
          <w:lang w:val="sq-AL"/>
        </w:rPr>
        <w:t xml:space="preserve"> </w:t>
      </w:r>
      <w:r w:rsidRPr="008E6054">
        <w:rPr>
          <w:rFonts w:ascii="Garamond" w:hAnsi="Garamond"/>
          <w:b/>
          <w:lang w:val="sq-AL"/>
        </w:rPr>
        <w:t>11799, datë 27.10.2020</w:t>
      </w:r>
    </w:p>
    <w:p w14:paraId="3FECF741" w14:textId="77777777" w:rsidR="0066779B" w:rsidRPr="008E6054" w:rsidRDefault="0066779B" w:rsidP="00E45E98">
      <w:pPr>
        <w:ind w:firstLine="284"/>
        <w:jc w:val="center"/>
        <w:rPr>
          <w:rFonts w:ascii="Garamond" w:hAnsi="Garamond"/>
          <w:b/>
          <w:lang w:val="sq-AL"/>
        </w:rPr>
      </w:pPr>
    </w:p>
    <w:p w14:paraId="00D65A40" w14:textId="3D10A8BC" w:rsidR="0066779B" w:rsidRPr="008E6054" w:rsidRDefault="00E45E98" w:rsidP="00E45E98">
      <w:pPr>
        <w:ind w:firstLine="284"/>
        <w:jc w:val="center"/>
        <w:rPr>
          <w:rFonts w:ascii="Garamond" w:hAnsi="Garamond"/>
          <w:b/>
          <w:lang w:val="sq-AL"/>
        </w:rPr>
      </w:pPr>
      <w:r w:rsidRPr="008E6054">
        <w:rPr>
          <w:rFonts w:ascii="Garamond" w:hAnsi="Garamond"/>
          <w:b/>
          <w:lang w:val="sq-AL"/>
        </w:rPr>
        <w:t>PËR LEJIMIN E LËNIES SË SHTETËSISË SHQIPTARE</w:t>
      </w:r>
    </w:p>
    <w:p w14:paraId="3A50F05D" w14:textId="77777777" w:rsidR="0066779B" w:rsidRPr="008E6054" w:rsidRDefault="0066779B" w:rsidP="00E45E98">
      <w:pPr>
        <w:ind w:firstLine="284"/>
        <w:jc w:val="center"/>
        <w:rPr>
          <w:rFonts w:ascii="Garamond" w:hAnsi="Garamond"/>
          <w:b/>
          <w:lang w:val="sq-AL"/>
        </w:rPr>
      </w:pPr>
    </w:p>
    <w:p w14:paraId="1D18DDDA" w14:textId="516A2E1B" w:rsidR="00E45E98" w:rsidRPr="008E6054" w:rsidRDefault="0066779B" w:rsidP="00E45E98">
      <w:pPr>
        <w:ind w:firstLine="284"/>
        <w:rPr>
          <w:rFonts w:ascii="Garamond" w:hAnsi="Garamond"/>
          <w:lang w:val="sq-AL"/>
        </w:rPr>
      </w:pPr>
      <w:r w:rsidRPr="008E6054">
        <w:rPr>
          <w:rFonts w:ascii="Garamond" w:hAnsi="Garamond"/>
          <w:lang w:val="sq-AL"/>
        </w:rPr>
        <w:t>N</w:t>
      </w:r>
      <w:r w:rsidR="00E45E98" w:rsidRPr="008E6054">
        <w:rPr>
          <w:rFonts w:ascii="Garamond" w:hAnsi="Garamond"/>
          <w:lang w:val="sq-AL"/>
        </w:rPr>
        <w:t>ë</w:t>
      </w:r>
      <w:r w:rsidRPr="008E6054">
        <w:rPr>
          <w:rFonts w:ascii="Garamond" w:hAnsi="Garamond"/>
          <w:lang w:val="sq-AL"/>
        </w:rPr>
        <w:t xml:space="preserve"> mb</w:t>
      </w:r>
      <w:r w:rsidR="00E45E98" w:rsidRPr="008E6054">
        <w:rPr>
          <w:rFonts w:ascii="Garamond" w:hAnsi="Garamond"/>
          <w:lang w:val="sq-AL"/>
        </w:rPr>
        <w:t>ë</w:t>
      </w:r>
      <w:r w:rsidRPr="008E6054">
        <w:rPr>
          <w:rFonts w:ascii="Garamond" w:hAnsi="Garamond"/>
          <w:lang w:val="sq-AL"/>
        </w:rPr>
        <w:t>shtetje t</w:t>
      </w:r>
      <w:r w:rsidR="00E45E98" w:rsidRPr="008E6054">
        <w:rPr>
          <w:rFonts w:ascii="Garamond" w:hAnsi="Garamond"/>
          <w:lang w:val="sq-AL"/>
        </w:rPr>
        <w:t>ë</w:t>
      </w:r>
      <w:r w:rsidRPr="008E6054">
        <w:rPr>
          <w:rFonts w:ascii="Garamond" w:hAnsi="Garamond"/>
          <w:lang w:val="sq-AL"/>
        </w:rPr>
        <w:t xml:space="preserve"> nenit 92, pika “c” dhe nenit 93</w:t>
      </w:r>
      <w:r w:rsidR="008E6054">
        <w:rPr>
          <w:rFonts w:ascii="Garamond" w:hAnsi="Garamond"/>
          <w:lang w:val="sq-AL"/>
        </w:rPr>
        <w:t>,</w:t>
      </w:r>
      <w:r w:rsidRPr="008E6054">
        <w:rPr>
          <w:rFonts w:ascii="Garamond" w:hAnsi="Garamond"/>
          <w:lang w:val="sq-AL"/>
        </w:rPr>
        <w:t xml:space="preserve"> t</w:t>
      </w:r>
      <w:r w:rsidR="00E45E98" w:rsidRPr="008E6054">
        <w:rPr>
          <w:rFonts w:ascii="Garamond" w:hAnsi="Garamond"/>
          <w:lang w:val="sq-AL"/>
        </w:rPr>
        <w:t>ë</w:t>
      </w:r>
      <w:r w:rsidRPr="008E6054">
        <w:rPr>
          <w:rFonts w:ascii="Garamond" w:hAnsi="Garamond"/>
          <w:lang w:val="sq-AL"/>
        </w:rPr>
        <w:t xml:space="preserve"> Kushtetut</w:t>
      </w:r>
      <w:r w:rsidR="00E45E98" w:rsidRPr="008E6054">
        <w:rPr>
          <w:rFonts w:ascii="Garamond" w:hAnsi="Garamond"/>
          <w:lang w:val="sq-AL"/>
        </w:rPr>
        <w:t>ë</w:t>
      </w:r>
      <w:r w:rsidRPr="008E6054">
        <w:rPr>
          <w:rFonts w:ascii="Garamond" w:hAnsi="Garamond"/>
          <w:lang w:val="sq-AL"/>
        </w:rPr>
        <w:t>s, si dhe t</w:t>
      </w:r>
      <w:r w:rsidR="00E45E98" w:rsidRPr="008E6054">
        <w:rPr>
          <w:rFonts w:ascii="Garamond" w:hAnsi="Garamond"/>
          <w:lang w:val="sq-AL"/>
        </w:rPr>
        <w:t>ë</w:t>
      </w:r>
      <w:r w:rsidRPr="008E6054">
        <w:rPr>
          <w:rFonts w:ascii="Garamond" w:hAnsi="Garamond"/>
          <w:lang w:val="sq-AL"/>
        </w:rPr>
        <w:t xml:space="preserve"> nenit 23</w:t>
      </w:r>
      <w:r w:rsidR="008E6054">
        <w:rPr>
          <w:rFonts w:ascii="Garamond" w:hAnsi="Garamond"/>
          <w:lang w:val="sq-AL"/>
        </w:rPr>
        <w:t>,</w:t>
      </w:r>
      <w:r w:rsidRPr="008E6054">
        <w:rPr>
          <w:rFonts w:ascii="Garamond" w:hAnsi="Garamond"/>
          <w:lang w:val="sq-AL"/>
        </w:rPr>
        <w:t xml:space="preserve"> pika 1, t</w:t>
      </w:r>
      <w:r w:rsidR="00E45E98" w:rsidRPr="008E6054">
        <w:rPr>
          <w:rFonts w:ascii="Garamond" w:hAnsi="Garamond"/>
          <w:lang w:val="sq-AL"/>
        </w:rPr>
        <w:t>ë</w:t>
      </w:r>
      <w:r w:rsidRPr="008E6054">
        <w:rPr>
          <w:rFonts w:ascii="Garamond" w:hAnsi="Garamond"/>
          <w:lang w:val="sq-AL"/>
        </w:rPr>
        <w:t xml:space="preserve"> ligjit</w:t>
      </w:r>
      <w:r w:rsidR="00E45E98" w:rsidRPr="008E6054">
        <w:rPr>
          <w:rFonts w:ascii="Garamond" w:hAnsi="Garamond"/>
          <w:lang w:val="sq-AL"/>
        </w:rPr>
        <w:t xml:space="preserve"> nr. 113/2020</w:t>
      </w:r>
      <w:r w:rsidR="008E6054">
        <w:rPr>
          <w:rFonts w:ascii="Garamond" w:hAnsi="Garamond"/>
          <w:lang w:val="sq-AL"/>
        </w:rPr>
        <w:t>,</w:t>
      </w:r>
      <w:r w:rsidR="00E45E98" w:rsidRPr="008E6054">
        <w:rPr>
          <w:rFonts w:ascii="Garamond" w:hAnsi="Garamond"/>
          <w:lang w:val="sq-AL"/>
        </w:rPr>
        <w:t xml:space="preserve"> “Për shtetë</w:t>
      </w:r>
      <w:r w:rsidR="003760B8" w:rsidRPr="008E6054">
        <w:rPr>
          <w:rFonts w:ascii="Garamond" w:hAnsi="Garamond"/>
          <w:lang w:val="sq-AL"/>
        </w:rPr>
        <w:t>sinë</w:t>
      </w:r>
      <w:r w:rsidR="00E45E98" w:rsidRPr="008E6054">
        <w:rPr>
          <w:rFonts w:ascii="Garamond" w:hAnsi="Garamond"/>
          <w:lang w:val="sq-AL"/>
        </w:rPr>
        <w:t xml:space="preserve"> shqiptare”, me propozimin e Ministrisë së Brendshme</w:t>
      </w:r>
    </w:p>
    <w:p w14:paraId="509CDC9E" w14:textId="77777777" w:rsidR="00E45E98" w:rsidRPr="008E6054" w:rsidRDefault="00E45E98" w:rsidP="00E45E98">
      <w:pPr>
        <w:ind w:firstLine="284"/>
        <w:rPr>
          <w:rFonts w:ascii="Garamond" w:hAnsi="Garamond"/>
          <w:lang w:val="sq-AL"/>
        </w:rPr>
      </w:pPr>
    </w:p>
    <w:p w14:paraId="2CC87257" w14:textId="6444816C" w:rsidR="00E45E98" w:rsidRPr="008E6054" w:rsidRDefault="00E45E98" w:rsidP="00E45E98">
      <w:pPr>
        <w:ind w:firstLine="284"/>
        <w:jc w:val="center"/>
        <w:rPr>
          <w:rFonts w:ascii="Garamond" w:hAnsi="Garamond"/>
          <w:lang w:val="sq-AL"/>
        </w:rPr>
      </w:pPr>
      <w:r w:rsidRPr="008E6054">
        <w:rPr>
          <w:rFonts w:ascii="Garamond" w:hAnsi="Garamond"/>
          <w:lang w:val="sq-AL"/>
        </w:rPr>
        <w:t>DEKRETOJ:</w:t>
      </w:r>
    </w:p>
    <w:p w14:paraId="7C811A14" w14:textId="77777777" w:rsidR="00E45E98" w:rsidRPr="008E6054" w:rsidRDefault="00E45E98" w:rsidP="00E45E98">
      <w:pPr>
        <w:ind w:firstLine="284"/>
        <w:jc w:val="center"/>
        <w:rPr>
          <w:rFonts w:ascii="Garamond" w:hAnsi="Garamond"/>
          <w:lang w:val="sq-AL"/>
        </w:rPr>
      </w:pPr>
    </w:p>
    <w:p w14:paraId="7FD2615B" w14:textId="77777777" w:rsidR="00E45E98" w:rsidRPr="008E6054" w:rsidRDefault="00E45E98" w:rsidP="00E45E98">
      <w:pPr>
        <w:ind w:firstLine="284"/>
        <w:jc w:val="center"/>
        <w:rPr>
          <w:rFonts w:ascii="Garamond" w:hAnsi="Garamond"/>
          <w:lang w:val="sq-AL"/>
        </w:rPr>
      </w:pPr>
      <w:r w:rsidRPr="008E6054">
        <w:rPr>
          <w:rFonts w:ascii="Garamond" w:hAnsi="Garamond"/>
          <w:lang w:val="sq-AL"/>
        </w:rPr>
        <w:t>Neni 1</w:t>
      </w:r>
    </w:p>
    <w:p w14:paraId="733A4DAC" w14:textId="77777777" w:rsidR="00E45E98" w:rsidRPr="008E6054" w:rsidRDefault="00E45E98" w:rsidP="00E45E98">
      <w:pPr>
        <w:ind w:firstLine="284"/>
        <w:rPr>
          <w:rFonts w:ascii="Garamond" w:hAnsi="Garamond"/>
          <w:lang w:val="sq-AL"/>
        </w:rPr>
      </w:pPr>
    </w:p>
    <w:p w14:paraId="0764186C" w14:textId="135ECF35" w:rsidR="0066779B" w:rsidRPr="008E6054" w:rsidRDefault="00E45E98" w:rsidP="00E45E98">
      <w:pPr>
        <w:ind w:firstLine="284"/>
        <w:rPr>
          <w:rFonts w:ascii="Garamond" w:hAnsi="Garamond"/>
          <w:lang w:val="sq-AL"/>
        </w:rPr>
      </w:pPr>
      <w:r w:rsidRPr="008E6054">
        <w:rPr>
          <w:rFonts w:ascii="Garamond" w:hAnsi="Garamond"/>
          <w:lang w:val="sq-AL"/>
        </w:rPr>
        <w:t>U lejohet lënia e shtetësisë shqiptare</w:t>
      </w:r>
      <w:r w:rsidR="008E6054">
        <w:rPr>
          <w:rFonts w:ascii="Garamond" w:hAnsi="Garamond"/>
          <w:lang w:val="sq-AL"/>
        </w:rPr>
        <w:t>,</w:t>
      </w:r>
      <w:r w:rsidRPr="008E6054">
        <w:rPr>
          <w:rFonts w:ascii="Garamond" w:hAnsi="Garamond"/>
          <w:lang w:val="sq-AL"/>
        </w:rPr>
        <w:t xml:space="preserve"> me kërkesë të tyre</w:t>
      </w:r>
      <w:r w:rsidR="008E6054">
        <w:rPr>
          <w:rFonts w:ascii="Garamond" w:hAnsi="Garamond"/>
          <w:lang w:val="sq-AL"/>
        </w:rPr>
        <w:t>,</w:t>
      </w:r>
      <w:r w:rsidRPr="008E6054">
        <w:rPr>
          <w:rFonts w:ascii="Garamond" w:hAnsi="Garamond"/>
          <w:lang w:val="sq-AL"/>
        </w:rPr>
        <w:t xml:space="preserve"> personave të mëposhtëm:</w:t>
      </w:r>
      <w:r w:rsidR="0066779B" w:rsidRPr="008E6054">
        <w:rPr>
          <w:rFonts w:ascii="Garamond" w:hAnsi="Garamond"/>
          <w:lang w:val="sq-AL"/>
        </w:rPr>
        <w:t xml:space="preserve"> </w:t>
      </w:r>
    </w:p>
    <w:p w14:paraId="3BA9E6E8" w14:textId="77B0BB82" w:rsidR="00E45E98" w:rsidRPr="008E6054" w:rsidRDefault="00E45E98" w:rsidP="00E45E98">
      <w:pPr>
        <w:ind w:firstLine="284"/>
        <w:rPr>
          <w:rFonts w:ascii="Garamond" w:hAnsi="Garamond"/>
          <w:lang w:val="sq-AL"/>
        </w:rPr>
      </w:pPr>
      <w:r w:rsidRPr="008E6054">
        <w:rPr>
          <w:rFonts w:ascii="Garamond" w:hAnsi="Garamond"/>
          <w:lang w:val="sq-AL"/>
        </w:rPr>
        <w:t xml:space="preserve">1. </w:t>
      </w:r>
      <w:proofErr w:type="spellStart"/>
      <w:r w:rsidR="008E6054" w:rsidRPr="008E6054">
        <w:rPr>
          <w:rFonts w:ascii="Garamond" w:hAnsi="Garamond"/>
          <w:lang w:val="sq-AL"/>
        </w:rPr>
        <w:t>Fiona</w:t>
      </w:r>
      <w:proofErr w:type="spellEnd"/>
      <w:r w:rsidR="008E6054" w:rsidRPr="008E6054">
        <w:rPr>
          <w:rFonts w:ascii="Garamond" w:hAnsi="Garamond"/>
          <w:lang w:val="sq-AL"/>
        </w:rPr>
        <w:t xml:space="preserve"> Arben Dedei</w:t>
      </w:r>
    </w:p>
    <w:p w14:paraId="0ED40AD8" w14:textId="41C146EA" w:rsidR="00E45E98" w:rsidRPr="008E6054" w:rsidRDefault="008E6054" w:rsidP="00E45E98">
      <w:pPr>
        <w:ind w:firstLine="284"/>
        <w:rPr>
          <w:rFonts w:ascii="Garamond" w:hAnsi="Garamond"/>
          <w:lang w:val="sq-AL"/>
        </w:rPr>
      </w:pPr>
      <w:r w:rsidRPr="008E6054">
        <w:rPr>
          <w:rFonts w:ascii="Garamond" w:hAnsi="Garamond"/>
          <w:lang w:val="sq-AL"/>
        </w:rPr>
        <w:t xml:space="preserve">2. </w:t>
      </w:r>
      <w:proofErr w:type="spellStart"/>
      <w:r w:rsidRPr="008E6054">
        <w:rPr>
          <w:rFonts w:ascii="Garamond" w:hAnsi="Garamond"/>
          <w:lang w:val="sq-AL"/>
        </w:rPr>
        <w:t>Antonela</w:t>
      </w:r>
      <w:proofErr w:type="spellEnd"/>
      <w:r w:rsidRPr="008E6054">
        <w:rPr>
          <w:rFonts w:ascii="Garamond" w:hAnsi="Garamond"/>
          <w:lang w:val="sq-AL"/>
        </w:rPr>
        <w:t xml:space="preserve"> Agim Peqini</w:t>
      </w:r>
    </w:p>
    <w:p w14:paraId="52166F86" w14:textId="4438F9CC" w:rsidR="00E45E98" w:rsidRPr="008E6054" w:rsidRDefault="008E6054" w:rsidP="00E45E98">
      <w:pPr>
        <w:ind w:firstLine="284"/>
        <w:rPr>
          <w:rFonts w:ascii="Garamond" w:hAnsi="Garamond"/>
          <w:lang w:val="sq-AL"/>
        </w:rPr>
      </w:pPr>
      <w:r w:rsidRPr="008E6054">
        <w:rPr>
          <w:rFonts w:ascii="Garamond" w:hAnsi="Garamond"/>
          <w:lang w:val="sq-AL"/>
        </w:rPr>
        <w:t xml:space="preserve">3. </w:t>
      </w:r>
      <w:proofErr w:type="spellStart"/>
      <w:r w:rsidRPr="008E6054">
        <w:rPr>
          <w:rFonts w:ascii="Garamond" w:hAnsi="Garamond"/>
          <w:lang w:val="sq-AL"/>
        </w:rPr>
        <w:t>Mozart</w:t>
      </w:r>
      <w:proofErr w:type="spellEnd"/>
      <w:r w:rsidRPr="008E6054">
        <w:rPr>
          <w:rFonts w:ascii="Garamond" w:hAnsi="Garamond"/>
          <w:lang w:val="sq-AL"/>
        </w:rPr>
        <w:t xml:space="preserve"> Ardian Maçi</w:t>
      </w:r>
    </w:p>
    <w:p w14:paraId="22F8F76E" w14:textId="0DEB3AC8" w:rsidR="00E45E98" w:rsidRPr="008E6054" w:rsidRDefault="008E6054" w:rsidP="00E45E98">
      <w:pPr>
        <w:ind w:firstLine="284"/>
        <w:rPr>
          <w:rFonts w:ascii="Garamond" w:hAnsi="Garamond"/>
          <w:lang w:val="sq-AL"/>
        </w:rPr>
      </w:pPr>
      <w:r w:rsidRPr="008E6054">
        <w:rPr>
          <w:rFonts w:ascii="Garamond" w:hAnsi="Garamond"/>
          <w:lang w:val="sq-AL"/>
        </w:rPr>
        <w:t>4. Jeta Rexhep Fetishi (</w:t>
      </w:r>
      <w:proofErr w:type="spellStart"/>
      <w:r w:rsidRPr="008E6054">
        <w:rPr>
          <w:rFonts w:ascii="Garamond" w:hAnsi="Garamond"/>
          <w:lang w:val="sq-AL"/>
        </w:rPr>
        <w:t>Ismalaj</w:t>
      </w:r>
      <w:proofErr w:type="spellEnd"/>
      <w:r w:rsidRPr="008E6054">
        <w:rPr>
          <w:rFonts w:ascii="Garamond" w:hAnsi="Garamond"/>
          <w:lang w:val="sq-AL"/>
        </w:rPr>
        <w:t>)</w:t>
      </w:r>
    </w:p>
    <w:p w14:paraId="143AD284" w14:textId="77777777" w:rsidR="00E45E98" w:rsidRPr="008E6054" w:rsidRDefault="00E45E98" w:rsidP="00E45E98">
      <w:pPr>
        <w:ind w:firstLine="284"/>
        <w:rPr>
          <w:rFonts w:ascii="Garamond" w:hAnsi="Garamond"/>
          <w:lang w:val="sq-AL"/>
        </w:rPr>
      </w:pPr>
    </w:p>
    <w:p w14:paraId="2FAACCD9" w14:textId="6EF8B96A" w:rsidR="00E45E98" w:rsidRPr="008E6054" w:rsidRDefault="00E45E98" w:rsidP="00E45E98">
      <w:pPr>
        <w:ind w:firstLine="284"/>
        <w:jc w:val="center"/>
        <w:rPr>
          <w:rFonts w:ascii="Garamond" w:hAnsi="Garamond"/>
          <w:lang w:val="sq-AL"/>
        </w:rPr>
      </w:pPr>
      <w:r w:rsidRPr="008E6054">
        <w:rPr>
          <w:rFonts w:ascii="Garamond" w:hAnsi="Garamond"/>
          <w:lang w:val="sq-AL"/>
        </w:rPr>
        <w:t>Neni 2</w:t>
      </w:r>
    </w:p>
    <w:p w14:paraId="468171D4" w14:textId="77777777" w:rsidR="00E45E98" w:rsidRPr="008E6054" w:rsidRDefault="00E45E98" w:rsidP="00E45E98">
      <w:pPr>
        <w:ind w:firstLine="284"/>
        <w:rPr>
          <w:rFonts w:ascii="Garamond" w:hAnsi="Garamond"/>
          <w:lang w:val="sq-AL"/>
        </w:rPr>
      </w:pPr>
    </w:p>
    <w:p w14:paraId="56EE0AD2" w14:textId="06469306" w:rsidR="00E45E98" w:rsidRPr="008E6054" w:rsidRDefault="00E45E98" w:rsidP="00E45E98">
      <w:pPr>
        <w:ind w:firstLine="284"/>
        <w:rPr>
          <w:rFonts w:ascii="Garamond" w:hAnsi="Garamond"/>
          <w:lang w:val="sq-AL"/>
        </w:rPr>
      </w:pPr>
      <w:r w:rsidRPr="008E6054">
        <w:rPr>
          <w:rFonts w:ascii="Garamond" w:hAnsi="Garamond"/>
          <w:lang w:val="sq-AL"/>
        </w:rPr>
        <w:t>Ky dekret hyn në fuqi menjëherë dhe botohet në Fletoren Zyrtare.</w:t>
      </w:r>
    </w:p>
    <w:p w14:paraId="0522091D" w14:textId="77777777" w:rsidR="00E45E98" w:rsidRPr="008E6054" w:rsidRDefault="00E45E98" w:rsidP="00E45E98">
      <w:pPr>
        <w:ind w:firstLine="284"/>
        <w:rPr>
          <w:rFonts w:ascii="Garamond" w:hAnsi="Garamond"/>
          <w:lang w:val="sq-AL"/>
        </w:rPr>
      </w:pPr>
    </w:p>
    <w:p w14:paraId="555C692B" w14:textId="1BA920F3" w:rsidR="00E45E98" w:rsidRPr="008E6054" w:rsidRDefault="008E6054" w:rsidP="00B70779">
      <w:pPr>
        <w:ind w:firstLine="284"/>
        <w:jc w:val="right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PRESIDENT I REPUBL</w:t>
      </w:r>
      <w:r w:rsidRPr="008E6054">
        <w:rPr>
          <w:rFonts w:ascii="Garamond" w:hAnsi="Garamond"/>
          <w:lang w:val="sq-AL"/>
        </w:rPr>
        <w:t>IKËS SË SHQIPËRISË</w:t>
      </w:r>
    </w:p>
    <w:p w14:paraId="0255DAB8" w14:textId="52757C92" w:rsidR="00E45E98" w:rsidRPr="008E6054" w:rsidRDefault="00E45E98" w:rsidP="00B70779">
      <w:pPr>
        <w:ind w:firstLine="284"/>
        <w:jc w:val="right"/>
        <w:rPr>
          <w:rFonts w:ascii="Garamond" w:hAnsi="Garamond"/>
          <w:b/>
          <w:lang w:val="sq-AL"/>
        </w:rPr>
      </w:pPr>
      <w:r w:rsidRPr="008E6054">
        <w:rPr>
          <w:rFonts w:ascii="Garamond" w:hAnsi="Garamond"/>
          <w:b/>
          <w:lang w:val="sq-AL"/>
        </w:rPr>
        <w:t>Ilir Meta</w:t>
      </w:r>
    </w:p>
    <w:p w14:paraId="58D3E1D9" w14:textId="77777777" w:rsidR="00E45E98" w:rsidRPr="008E6054" w:rsidRDefault="00E45E98" w:rsidP="00E45E98">
      <w:pPr>
        <w:ind w:firstLine="284"/>
        <w:rPr>
          <w:rFonts w:ascii="Garamond" w:hAnsi="Garamond"/>
          <w:lang w:val="sq-AL"/>
        </w:rPr>
      </w:pPr>
    </w:p>
    <w:p w14:paraId="2CE1760B" w14:textId="77777777" w:rsidR="004D61FF" w:rsidRPr="008E6054" w:rsidRDefault="004D61FF" w:rsidP="00E45E98">
      <w:pPr>
        <w:ind w:firstLine="284"/>
        <w:rPr>
          <w:rFonts w:ascii="Garamond" w:hAnsi="Garamond"/>
          <w:lang w:val="sq-AL"/>
        </w:rPr>
      </w:pPr>
      <w:bookmarkStart w:id="0" w:name="_GoBack"/>
      <w:bookmarkEnd w:id="0"/>
    </w:p>
    <w:p w14:paraId="2CE1760C" w14:textId="77777777" w:rsidR="00FD0C30" w:rsidRPr="008E6054" w:rsidRDefault="00FD0C30" w:rsidP="00E45E98">
      <w:pPr>
        <w:ind w:firstLine="284"/>
        <w:rPr>
          <w:rFonts w:ascii="Garamond" w:hAnsi="Garamond"/>
          <w:lang w:val="sq-AL"/>
        </w:rPr>
      </w:pPr>
    </w:p>
    <w:sectPr w:rsidR="00FD0C30" w:rsidRPr="008E60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1FF"/>
    <w:rsid w:val="00131E14"/>
    <w:rsid w:val="003760B8"/>
    <w:rsid w:val="004D61FF"/>
    <w:rsid w:val="0066779B"/>
    <w:rsid w:val="008B5A79"/>
    <w:rsid w:val="008E6054"/>
    <w:rsid w:val="009F2F47"/>
    <w:rsid w:val="00B70779"/>
    <w:rsid w:val="00B93431"/>
    <w:rsid w:val="00E45E98"/>
    <w:rsid w:val="00FD0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E176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1FF"/>
    <w:pPr>
      <w:spacing w:after="0" w:line="240" w:lineRule="auto"/>
    </w:pPr>
    <w:rPr>
      <w:rFonts w:ascii="Arial" w:eastAsia="Times New Roman" w:hAnsi="Arial" w:cs="Times New Roman"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D61FF"/>
    <w:pPr>
      <w:keepNext/>
      <w:outlineLvl w:val="1"/>
    </w:pPr>
    <w:rPr>
      <w:rFonts w:ascii="Times New Roman" w:hAnsi="Times New Roman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4D61FF"/>
    <w:rPr>
      <w:rFonts w:ascii="Times New Roman" w:eastAsia="Times New Roman" w:hAnsi="Times New Roman" w:cs="Times New Roman"/>
      <w:b/>
      <w:bCs/>
      <w:sz w:val="28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E45E9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1FF"/>
    <w:pPr>
      <w:spacing w:after="0" w:line="240" w:lineRule="auto"/>
    </w:pPr>
    <w:rPr>
      <w:rFonts w:ascii="Arial" w:eastAsia="Times New Roman" w:hAnsi="Arial" w:cs="Times New Roman"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D61FF"/>
    <w:pPr>
      <w:keepNext/>
      <w:outlineLvl w:val="1"/>
    </w:pPr>
    <w:rPr>
      <w:rFonts w:ascii="Times New Roman" w:hAnsi="Times New Roman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4D61FF"/>
    <w:rPr>
      <w:rFonts w:ascii="Times New Roman" w:eastAsia="Times New Roman" w:hAnsi="Times New Roman" w:cs="Times New Roman"/>
      <w:b/>
      <w:bCs/>
      <w:sz w:val="28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E45E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81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F418CFCAB464C1E87926134E910FE6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11799</Nr_x002e__x0020_akti>
    <Data_x0020_e_x0020_Krijimit xmlns="0e656187-b300-4fb0-8bf4-3a50f872073c">2020-11-02T13:21:36Z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2020-11-01T23:00:00Z</Date_x0020_protokolli>
    <Titulli xmlns="0e656187-b300-4fb0-8bf4-3a50f872073c">Për lejimin e lënies së shtetësisë shqiptare</Titulli>
    <Modifikuesi xmlns="0e656187-b300-4fb0-8bf4-3a50f872073c">gladiola.cicako</Modifikuesi>
    <Nr_x002e__x0020_prot_x0020_QBZ xmlns="0e656187-b300-4fb0-8bf4-3a50f872073c">1623/1</Nr_x002e__x0020_prot_x0020_QBZ>
    <Data_x0020_e_x0020_Modifikimit xmlns="0e656187-b300-4fb0-8bf4-3a50f872073c">2020-11-03T08:57:37Z</Data_x0020_e_x0020_Modifikimit>
    <Dekretuar xmlns="0e656187-b300-4fb0-8bf4-3a50f872073c">false</Dekretuar>
    <Data xmlns="0e656187-b300-4fb0-8bf4-3a50f872073c">2020-10-26T23:00:00Z</Data>
    <Nr_x002e__x0020_protokolli_x0020_i_x0020_aktit xmlns="0e656187-b300-4fb0-8bf4-3a50f872073c">3747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F418CFCAB464C1E87926134E910FE6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4E0C2D8-0AB3-4CC5-BFF1-D3890C92C8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A73A29B-AA51-45A8-B6D3-9820987319E8}">
  <ds:schemaRefs>
    <ds:schemaRef ds:uri="http://purl.org/dc/terms/"/>
    <ds:schemaRef ds:uri="http://purl.org/dc/dcmitype/"/>
    <ds:schemaRef ds:uri="http://www.w3.org/XML/1998/namespace"/>
    <ds:schemaRef ds:uri="0e656187-b300-4fb0-8bf4-3a50f872073c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610B5C95-3A0F-4188-8CCC-00DABAE8EEB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E586381-4748-4E76-86E1-007EEEC29F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50A4F5B-2D70-43A3-B089-4085634BC16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Fjora Cahani</cp:lastModifiedBy>
  <cp:revision>7</cp:revision>
  <dcterms:created xsi:type="dcterms:W3CDTF">2020-11-02T13:22:00Z</dcterms:created>
  <dcterms:modified xsi:type="dcterms:W3CDTF">2020-11-03T09:15:00Z</dcterms:modified>
</cp:coreProperties>
</file>