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EE855E" w14:textId="77777777" w:rsidR="00A26D45" w:rsidRPr="00D20582" w:rsidRDefault="00A26D45" w:rsidP="00A26D4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20582">
        <w:rPr>
          <w:rFonts w:ascii="Garamond" w:hAnsi="Garamond"/>
          <w:b/>
          <w:sz w:val="24"/>
          <w:szCs w:val="24"/>
          <w:lang w:val="sq-AL"/>
        </w:rPr>
        <w:t>DEKRET</w:t>
      </w:r>
    </w:p>
    <w:p w14:paraId="517F560B" w14:textId="30924326" w:rsidR="00A26D45" w:rsidRPr="00D20582" w:rsidRDefault="00A26D45" w:rsidP="00A26D4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20582">
        <w:rPr>
          <w:rFonts w:ascii="Garamond" w:hAnsi="Garamond"/>
          <w:b/>
          <w:sz w:val="24"/>
          <w:szCs w:val="24"/>
          <w:lang w:val="sq-AL"/>
        </w:rPr>
        <w:t>Nr.</w:t>
      </w:r>
      <w:r w:rsidR="00D20582" w:rsidRPr="00D2058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D20582">
        <w:rPr>
          <w:rFonts w:ascii="Garamond" w:hAnsi="Garamond"/>
          <w:b/>
          <w:sz w:val="24"/>
          <w:szCs w:val="24"/>
          <w:lang w:val="sq-AL"/>
        </w:rPr>
        <w:t>11897, datë 5.1.2021</w:t>
      </w:r>
    </w:p>
    <w:p w14:paraId="1D14B73E" w14:textId="77777777" w:rsidR="00A26D45" w:rsidRPr="00D20582" w:rsidRDefault="00A26D45" w:rsidP="00A26D4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EC697CC" w14:textId="77777777" w:rsidR="00A26D45" w:rsidRPr="00D20582" w:rsidRDefault="00A26D45" w:rsidP="00A26D4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20582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63BA3184" w14:textId="77777777" w:rsidR="00A26D45" w:rsidRPr="00D20582" w:rsidRDefault="00A26D45" w:rsidP="00A26D45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790A8EEF" w14:textId="3A9FDA69" w:rsidR="00A26D45" w:rsidRPr="00D20582" w:rsidRDefault="00A26D45" w:rsidP="00A26D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0582">
        <w:rPr>
          <w:rFonts w:ascii="Garamond" w:hAnsi="Garamond"/>
          <w:sz w:val="24"/>
          <w:szCs w:val="24"/>
          <w:lang w:val="sq-AL"/>
        </w:rPr>
        <w:t>Në mbështetje të nenit 84, pika 1 dhe</w:t>
      </w:r>
      <w:r w:rsidR="007E4F81">
        <w:rPr>
          <w:rFonts w:ascii="Garamond" w:hAnsi="Garamond"/>
          <w:sz w:val="24"/>
          <w:szCs w:val="24"/>
          <w:lang w:val="sq-AL"/>
        </w:rPr>
        <w:t xml:space="preserve"> të</w:t>
      </w:r>
      <w:bookmarkStart w:id="0" w:name="_GoBack"/>
      <w:bookmarkEnd w:id="0"/>
      <w:r w:rsidRPr="00D20582">
        <w:rPr>
          <w:rFonts w:ascii="Garamond" w:hAnsi="Garamond"/>
          <w:sz w:val="24"/>
          <w:szCs w:val="24"/>
          <w:lang w:val="sq-AL"/>
        </w:rPr>
        <w:t xml:space="preserve"> nenit 93 të Kushtetutës,</w:t>
      </w:r>
    </w:p>
    <w:p w14:paraId="251A5BF0" w14:textId="77777777" w:rsidR="00A26D45" w:rsidRPr="00D20582" w:rsidRDefault="00A26D45" w:rsidP="00A26D45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7F45DC6D" w14:textId="77777777" w:rsidR="00A26D45" w:rsidRPr="00D20582" w:rsidRDefault="00A26D45" w:rsidP="00A26D4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20582">
        <w:rPr>
          <w:rFonts w:ascii="Garamond" w:hAnsi="Garamond"/>
          <w:sz w:val="24"/>
          <w:szCs w:val="24"/>
          <w:lang w:val="sq-AL"/>
        </w:rPr>
        <w:t>DEKRETOJ:</w:t>
      </w:r>
    </w:p>
    <w:p w14:paraId="3626446C" w14:textId="77777777" w:rsidR="00A26D45" w:rsidRPr="00D20582" w:rsidRDefault="00A26D45" w:rsidP="00A26D45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751BC2C4" w14:textId="3F39098F" w:rsidR="00A26D45" w:rsidRPr="00D20582" w:rsidRDefault="00A26D45" w:rsidP="00A26D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0582">
        <w:rPr>
          <w:rFonts w:ascii="Garamond" w:hAnsi="Garamond"/>
          <w:sz w:val="24"/>
          <w:szCs w:val="24"/>
          <w:lang w:val="sq-AL"/>
        </w:rPr>
        <w:t>Shpalljen e ligjit nr.</w:t>
      </w:r>
      <w:r w:rsidR="00D20582">
        <w:rPr>
          <w:rFonts w:ascii="Garamond" w:hAnsi="Garamond"/>
          <w:sz w:val="24"/>
          <w:szCs w:val="24"/>
          <w:lang w:val="sq-AL"/>
        </w:rPr>
        <w:t xml:space="preserve"> </w:t>
      </w:r>
      <w:r w:rsidRPr="00D20582">
        <w:rPr>
          <w:rFonts w:ascii="Garamond" w:hAnsi="Garamond"/>
          <w:sz w:val="24"/>
          <w:szCs w:val="24"/>
          <w:lang w:val="sq-AL"/>
        </w:rPr>
        <w:t>159/2020</w:t>
      </w:r>
      <w:r w:rsidR="00D20582">
        <w:rPr>
          <w:rFonts w:ascii="Garamond" w:hAnsi="Garamond"/>
          <w:sz w:val="24"/>
          <w:szCs w:val="24"/>
          <w:lang w:val="sq-AL"/>
        </w:rPr>
        <w:t>,</w:t>
      </w:r>
      <w:r w:rsidRPr="00D20582">
        <w:rPr>
          <w:rFonts w:ascii="Garamond" w:hAnsi="Garamond"/>
          <w:sz w:val="24"/>
          <w:szCs w:val="24"/>
          <w:lang w:val="sq-AL"/>
        </w:rPr>
        <w:t xml:space="preserve"> “Për </w:t>
      </w:r>
      <w:r w:rsidR="00D20582" w:rsidRPr="00D20582">
        <w:rPr>
          <w:rFonts w:ascii="Garamond" w:hAnsi="Garamond"/>
          <w:sz w:val="24"/>
          <w:szCs w:val="24"/>
          <w:lang w:val="sq-AL"/>
        </w:rPr>
        <w:t>ratifikimin</w:t>
      </w:r>
      <w:r w:rsidRPr="00D20582">
        <w:rPr>
          <w:rFonts w:ascii="Garamond" w:hAnsi="Garamond"/>
          <w:sz w:val="24"/>
          <w:szCs w:val="24"/>
          <w:lang w:val="sq-AL"/>
        </w:rPr>
        <w:t xml:space="preserve"> e marrëveshjes së financimit ndërmjet Republikës së Shqipërisë, përfaqësuar nga Këshilli i Ministrave, Republikës së Maqedonisë së Veriut, përfaqësuar nga Sekretariati për Çështjet </w:t>
      </w:r>
      <w:r w:rsidR="00D20582" w:rsidRPr="00D20582">
        <w:rPr>
          <w:rFonts w:ascii="Garamond" w:hAnsi="Garamond"/>
          <w:sz w:val="24"/>
          <w:szCs w:val="24"/>
          <w:lang w:val="sq-AL"/>
        </w:rPr>
        <w:t>Evropiane</w:t>
      </w:r>
      <w:r w:rsidR="00D20582">
        <w:rPr>
          <w:rFonts w:ascii="Garamond" w:hAnsi="Garamond"/>
          <w:sz w:val="24"/>
          <w:szCs w:val="24"/>
          <w:lang w:val="sq-AL"/>
        </w:rPr>
        <w:t>,</w:t>
      </w:r>
      <w:r w:rsidRPr="00D20582">
        <w:rPr>
          <w:rFonts w:ascii="Garamond" w:hAnsi="Garamond"/>
          <w:sz w:val="24"/>
          <w:szCs w:val="24"/>
          <w:lang w:val="sq-AL"/>
        </w:rPr>
        <w:t xml:space="preserve"> dhe Komisionit </w:t>
      </w:r>
      <w:r w:rsidR="00D20582" w:rsidRPr="00D20582">
        <w:rPr>
          <w:rFonts w:ascii="Garamond" w:hAnsi="Garamond"/>
          <w:sz w:val="24"/>
          <w:szCs w:val="24"/>
          <w:lang w:val="sq-AL"/>
        </w:rPr>
        <w:t>Evropian</w:t>
      </w:r>
      <w:r w:rsidRPr="00D20582">
        <w:rPr>
          <w:rFonts w:ascii="Garamond" w:hAnsi="Garamond"/>
          <w:sz w:val="24"/>
          <w:szCs w:val="24"/>
          <w:lang w:val="sq-AL"/>
        </w:rPr>
        <w:t xml:space="preserve"> për programin e veprimit të bashkëpunimit </w:t>
      </w:r>
      <w:r w:rsidR="00D20582" w:rsidRPr="00D20582">
        <w:rPr>
          <w:rFonts w:ascii="Garamond" w:hAnsi="Garamond"/>
          <w:sz w:val="24"/>
          <w:szCs w:val="24"/>
          <w:lang w:val="sq-AL"/>
        </w:rPr>
        <w:t>ndërkufitar</w:t>
      </w:r>
      <w:r w:rsidRPr="00D20582">
        <w:rPr>
          <w:rFonts w:ascii="Garamond" w:hAnsi="Garamond"/>
          <w:sz w:val="24"/>
          <w:szCs w:val="24"/>
          <w:lang w:val="sq-AL"/>
        </w:rPr>
        <w:t xml:space="preserve"> IPA II, Maqedoni e Veriut</w:t>
      </w:r>
      <w:r w:rsidR="00D20582">
        <w:rPr>
          <w:rFonts w:ascii="Garamond" w:hAnsi="Garamond"/>
          <w:sz w:val="24"/>
          <w:szCs w:val="24"/>
          <w:lang w:val="sq-AL"/>
        </w:rPr>
        <w:t>–</w:t>
      </w:r>
      <w:r w:rsidRPr="00D20582">
        <w:rPr>
          <w:rFonts w:ascii="Garamond" w:hAnsi="Garamond"/>
          <w:sz w:val="24"/>
          <w:szCs w:val="24"/>
          <w:lang w:val="sq-AL"/>
        </w:rPr>
        <w:t>Shqipëri</w:t>
      </w:r>
      <w:r w:rsidR="00D20582">
        <w:rPr>
          <w:rFonts w:ascii="Garamond" w:hAnsi="Garamond"/>
          <w:sz w:val="24"/>
          <w:szCs w:val="24"/>
          <w:lang w:val="sq-AL"/>
        </w:rPr>
        <w:t>,</w:t>
      </w:r>
      <w:r w:rsidRPr="00D20582">
        <w:rPr>
          <w:rFonts w:ascii="Garamond" w:hAnsi="Garamond"/>
          <w:sz w:val="24"/>
          <w:szCs w:val="24"/>
          <w:lang w:val="sq-AL"/>
        </w:rPr>
        <w:t xml:space="preserve"> 2014</w:t>
      </w:r>
      <w:r w:rsidR="00D20582">
        <w:rPr>
          <w:rFonts w:ascii="Garamond" w:hAnsi="Garamond"/>
          <w:sz w:val="24"/>
          <w:szCs w:val="24"/>
          <w:lang w:val="sq-AL"/>
        </w:rPr>
        <w:t>–</w:t>
      </w:r>
      <w:r w:rsidRPr="00D20582">
        <w:rPr>
          <w:rFonts w:ascii="Garamond" w:hAnsi="Garamond"/>
          <w:sz w:val="24"/>
          <w:szCs w:val="24"/>
          <w:lang w:val="sq-AL"/>
        </w:rPr>
        <w:t xml:space="preserve">2020, </w:t>
      </w:r>
      <w:proofErr w:type="spellStart"/>
      <w:r w:rsidRPr="00D20582">
        <w:rPr>
          <w:rFonts w:ascii="Garamond" w:hAnsi="Garamond"/>
          <w:sz w:val="24"/>
          <w:szCs w:val="24"/>
          <w:lang w:val="sq-AL"/>
        </w:rPr>
        <w:t>alokimet</w:t>
      </w:r>
      <w:proofErr w:type="spellEnd"/>
      <w:r w:rsidRPr="00D20582">
        <w:rPr>
          <w:rFonts w:ascii="Garamond" w:hAnsi="Garamond"/>
          <w:sz w:val="24"/>
          <w:szCs w:val="24"/>
          <w:lang w:val="sq-AL"/>
        </w:rPr>
        <w:t xml:space="preserve"> për vitin 2019”.</w:t>
      </w:r>
    </w:p>
    <w:p w14:paraId="450BC9BF" w14:textId="77777777" w:rsidR="00A26D45" w:rsidRPr="00D20582" w:rsidRDefault="00A26D45" w:rsidP="00A26D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4777A1" w14:textId="54F6F75F" w:rsidR="00A26D45" w:rsidRPr="00D20582" w:rsidRDefault="00D20582" w:rsidP="00A26D45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PRESIDENT</w:t>
      </w:r>
      <w:r w:rsidR="00A26D45" w:rsidRPr="00D20582">
        <w:rPr>
          <w:rFonts w:ascii="Garamond" w:hAnsi="Garamond"/>
          <w:sz w:val="24"/>
          <w:szCs w:val="24"/>
          <w:lang w:val="sq-AL"/>
        </w:rPr>
        <w:t xml:space="preserve"> I REPUBLIKËS </w:t>
      </w:r>
    </w:p>
    <w:p w14:paraId="00C55421" w14:textId="77777777" w:rsidR="00A26D45" w:rsidRPr="00D20582" w:rsidRDefault="00A26D45" w:rsidP="00A26D45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D20582">
        <w:rPr>
          <w:rFonts w:ascii="Garamond" w:hAnsi="Garamond"/>
          <w:sz w:val="24"/>
          <w:szCs w:val="24"/>
          <w:lang w:val="sq-AL"/>
        </w:rPr>
        <w:t>SË SHQIPËRISË</w:t>
      </w:r>
    </w:p>
    <w:p w14:paraId="2D391430" w14:textId="77777777" w:rsidR="00A26D45" w:rsidRPr="00D20582" w:rsidRDefault="00A26D45" w:rsidP="00A26D45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D20582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01C830A3" w14:textId="77777777" w:rsidR="00A26D45" w:rsidRPr="00D20582" w:rsidRDefault="00A26D45" w:rsidP="00A26D45">
      <w:pPr>
        <w:rPr>
          <w:lang w:val="sq-AL"/>
        </w:rPr>
      </w:pPr>
    </w:p>
    <w:p w14:paraId="2298BF45" w14:textId="77777777" w:rsidR="00A26D45" w:rsidRPr="00D20582" w:rsidRDefault="00A26D45">
      <w:pPr>
        <w:rPr>
          <w:lang w:val="sq-AL"/>
        </w:rPr>
      </w:pPr>
    </w:p>
    <w:sectPr w:rsidR="00A26D45" w:rsidRPr="00D205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09E"/>
    <w:rsid w:val="000011C4"/>
    <w:rsid w:val="00176207"/>
    <w:rsid w:val="001B009E"/>
    <w:rsid w:val="00357372"/>
    <w:rsid w:val="005C2254"/>
    <w:rsid w:val="007C7EE0"/>
    <w:rsid w:val="007E4F81"/>
    <w:rsid w:val="00A26D45"/>
    <w:rsid w:val="00D16C6E"/>
    <w:rsid w:val="00D20582"/>
    <w:rsid w:val="00DE49DD"/>
    <w:rsid w:val="00F97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67E5B"/>
  <w15:docId w15:val="{68BF1CC2-540B-4848-86B5-6D0ECC73B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11897</Nr_x002e__x0020_akti>
    <Data_x0020_e_x0020_Krijimit xmlns="0e656187-b300-4fb0-8bf4-3a50f872073c">2021-01-07T09:21:10Z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2021-01-05T23:00:00Z</Date_x0020_protokolli>
    <Titulli xmlns="0e656187-b300-4fb0-8bf4-3a50f872073c">Për shpalljen e ligjit nr.159</Titulli>
    <Modifikuesi xmlns="0e656187-b300-4fb0-8bf4-3a50f872073c">Fjora.Korita</Modifikuesi>
    <Nr_x002e__x0020_prot_x0020_QBZ xmlns="0e656187-b300-4fb0-8bf4-3a50f872073c">19/3</Nr_x002e__x0020_prot_x0020_QBZ>
    <Data_x0020_e_x0020_Modifikimit xmlns="0e656187-b300-4fb0-8bf4-3a50f872073c">2021-01-08T07:51:55Z</Data_x0020_e_x0020_Modifikimit>
    <Dekretuar xmlns="0e656187-b300-4fb0-8bf4-3a50f872073c">false</Dekretuar>
    <Data xmlns="0e656187-b300-4fb0-8bf4-3a50f872073c">2021-01-04T23:00:00Z</Data>
    <Nr_x002e__x0020_protokolli_x0020_i_x0020_aktit xmlns="0e656187-b300-4fb0-8bf4-3a50f872073c">30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4BAF2048B142EABAA83A316C1FF3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4BAF2048B142EABAA83A316C1FF3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57EC19-DE14-403C-BB61-EBEFF6E914CF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http://www.w3.org/XML/1998/namespace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C08C16F5-FA5D-4980-960B-4AA3EA5AE1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FA2402-D048-4EB6-A902-8554975916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702C5B5-8789-4812-B74F-491C0C05C81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DB41FE2-B54B-488C-B47E-478EB2A233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DEA6961-041C-419D-8E95-11EC51C9F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nr.159</vt:lpstr>
    </vt:vector>
  </TitlesOfParts>
  <Company/>
  <LinksUpToDate>false</LinksUpToDate>
  <CharactersWithSpaces>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nr.159</dc:title>
  <dc:creator>Entela Suli</dc:creator>
  <cp:lastModifiedBy>Amarilda Halilaj</cp:lastModifiedBy>
  <cp:revision>6</cp:revision>
  <dcterms:created xsi:type="dcterms:W3CDTF">2021-01-07T09:22:00Z</dcterms:created>
  <dcterms:modified xsi:type="dcterms:W3CDTF">2021-01-08T08:17:00Z</dcterms:modified>
</cp:coreProperties>
</file>