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09A67" w14:textId="77777777" w:rsidR="00A97507" w:rsidRPr="00DA010F" w:rsidRDefault="00A97507" w:rsidP="00A97507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010F">
        <w:rPr>
          <w:rFonts w:ascii="Garamond" w:hAnsi="Garamond"/>
          <w:b/>
          <w:sz w:val="24"/>
          <w:szCs w:val="24"/>
          <w:lang w:val="sq-AL"/>
        </w:rPr>
        <w:t>DEKRET</w:t>
      </w:r>
    </w:p>
    <w:p w14:paraId="08F03CD6" w14:textId="3B450AFF" w:rsidR="00A97507" w:rsidRPr="00DA010F" w:rsidRDefault="00A97507" w:rsidP="00A9750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b/>
          <w:color w:val="000000"/>
          <w:sz w:val="24"/>
          <w:szCs w:val="24"/>
          <w:lang w:val="sq-AL"/>
        </w:rPr>
        <w:t>Nr. 11945,</w:t>
      </w:r>
      <w:r w:rsidR="00DA010F" w:rsidRPr="00DA010F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DA010F">
        <w:rPr>
          <w:rFonts w:ascii="Garamond" w:hAnsi="Garamond"/>
          <w:b/>
          <w:color w:val="000000"/>
          <w:sz w:val="24"/>
          <w:szCs w:val="24"/>
          <w:lang w:val="sq-AL"/>
        </w:rPr>
        <w:t xml:space="preserve">datë </w:t>
      </w:r>
      <w:r w:rsidR="00DA010F" w:rsidRPr="00DA010F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>2.</w:t>
      </w:r>
      <w:r w:rsidRPr="00DA010F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>2.2021</w:t>
      </w:r>
    </w:p>
    <w:p w14:paraId="035A81F0" w14:textId="77777777" w:rsidR="00A97507" w:rsidRPr="00DA010F" w:rsidRDefault="00A97507" w:rsidP="00A97507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2377D66" w14:textId="77777777" w:rsidR="00A97507" w:rsidRPr="00DA010F" w:rsidRDefault="00A97507" w:rsidP="00A97507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010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5D28825" w14:textId="77777777" w:rsidR="00A97507" w:rsidRPr="00DA010F" w:rsidRDefault="00A97507" w:rsidP="00A97507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58BDE854" w14:textId="427C278E" w:rsidR="00A97507" w:rsidRPr="00DA010F" w:rsidRDefault="00A97507" w:rsidP="00A97507">
      <w:pPr>
        <w:ind w:firstLine="284"/>
        <w:jc w:val="both"/>
        <w:rPr>
          <w:rFonts w:ascii="Garamond" w:hAnsi="Garamond"/>
          <w:color w:val="000000"/>
          <w:spacing w:val="3"/>
          <w:sz w:val="24"/>
          <w:szCs w:val="24"/>
          <w:lang w:val="sq-AL"/>
        </w:rPr>
      </w:pPr>
      <w:r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 xml:space="preserve">Në </w:t>
      </w:r>
      <w:r w:rsidR="00DC6DA3"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m</w:t>
      </w:r>
      <w:r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bështetje të nenit 92, pi</w:t>
      </w:r>
      <w:r w:rsidR="00DC6DA3"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 xml:space="preserve">ka </w:t>
      </w:r>
      <w:r w:rsid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“</w:t>
      </w:r>
      <w:r w:rsidR="00DC6DA3"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c</w:t>
      </w:r>
      <w:r w:rsid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”</w:t>
      </w:r>
      <w:r w:rsidR="00DC6DA3"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 xml:space="preserve"> dhe nenit 93</w:t>
      </w:r>
      <w:r w:rsidR="004C2050">
        <w:rPr>
          <w:rFonts w:ascii="Garamond" w:hAnsi="Garamond"/>
          <w:color w:val="000000"/>
          <w:spacing w:val="3"/>
          <w:sz w:val="24"/>
          <w:szCs w:val="24"/>
          <w:lang w:val="sq-AL"/>
        </w:rPr>
        <w:t>,</w:t>
      </w:r>
      <w:bookmarkStart w:id="0" w:name="_GoBack"/>
      <w:bookmarkEnd w:id="0"/>
      <w:r w:rsidR="00DC6DA3"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 xml:space="preserve"> të Kushtetutës</w:t>
      </w:r>
      <w:r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>, si dhe të nenit 23</w:t>
      </w:r>
      <w:r w:rsidR="004C2050">
        <w:rPr>
          <w:rFonts w:ascii="Garamond" w:hAnsi="Garamond"/>
          <w:color w:val="000000"/>
          <w:spacing w:val="3"/>
          <w:sz w:val="24"/>
          <w:szCs w:val="24"/>
          <w:lang w:val="sq-AL"/>
        </w:rPr>
        <w:t>,</w:t>
      </w:r>
      <w:r w:rsidRPr="00DA010F">
        <w:rPr>
          <w:rFonts w:ascii="Garamond" w:hAnsi="Garamond"/>
          <w:color w:val="000000"/>
          <w:spacing w:val="3"/>
          <w:sz w:val="24"/>
          <w:szCs w:val="24"/>
          <w:lang w:val="sq-AL"/>
        </w:rPr>
        <w:t xml:space="preserve"> pika 1, </w:t>
      </w: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të ligjit nr. 113/2020 </w:t>
      </w:r>
      <w:r w:rsid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“</w:t>
      </w: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Për s</w:t>
      </w:r>
      <w:r w:rsidR="00DC6DA3"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htetësinë</w:t>
      </w:r>
      <w:r w:rsid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”</w:t>
      </w: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, me propozimin e Ministrisë së Brendshme,</w:t>
      </w:r>
    </w:p>
    <w:p w14:paraId="0886C625" w14:textId="77777777" w:rsidR="00A97507" w:rsidRPr="00DA010F" w:rsidRDefault="00A97507" w:rsidP="00A97507">
      <w:pPr>
        <w:ind w:firstLine="284"/>
        <w:rPr>
          <w:rFonts w:ascii="Garamond" w:hAnsi="Garamond"/>
          <w:b/>
          <w:color w:val="000000"/>
          <w:spacing w:val="20"/>
          <w:sz w:val="24"/>
          <w:szCs w:val="24"/>
          <w:lang w:val="sq-AL"/>
        </w:rPr>
      </w:pPr>
    </w:p>
    <w:p w14:paraId="356C34EF" w14:textId="22774B9C" w:rsidR="00A97507" w:rsidRPr="00DA010F" w:rsidRDefault="00A97507" w:rsidP="00A97507">
      <w:pPr>
        <w:ind w:firstLine="284"/>
        <w:jc w:val="center"/>
        <w:rPr>
          <w:rFonts w:ascii="Garamond" w:hAnsi="Garamond"/>
          <w:color w:val="000000"/>
          <w:spacing w:val="20"/>
          <w:sz w:val="24"/>
          <w:szCs w:val="24"/>
          <w:lang w:val="sq-AL"/>
        </w:rPr>
      </w:pPr>
      <w:r w:rsidRPr="00DA010F">
        <w:rPr>
          <w:rFonts w:ascii="Garamond" w:hAnsi="Garamond"/>
          <w:color w:val="000000"/>
          <w:spacing w:val="20"/>
          <w:sz w:val="24"/>
          <w:szCs w:val="24"/>
          <w:lang w:val="sq-AL"/>
        </w:rPr>
        <w:t>DEKRETOJ</w:t>
      </w:r>
      <w:r w:rsidR="00DA010F" w:rsidRPr="00DA010F">
        <w:rPr>
          <w:rFonts w:ascii="Garamond" w:hAnsi="Garamond"/>
          <w:color w:val="000000"/>
          <w:spacing w:val="20"/>
          <w:sz w:val="24"/>
          <w:szCs w:val="24"/>
          <w:lang w:val="sq-AL"/>
        </w:rPr>
        <w:t>:</w:t>
      </w:r>
    </w:p>
    <w:p w14:paraId="559C685A" w14:textId="77777777" w:rsidR="00DA010F" w:rsidRDefault="00DA010F" w:rsidP="00A9750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379735" w14:textId="77777777" w:rsidR="00A97507" w:rsidRPr="00DA010F" w:rsidRDefault="00A97507" w:rsidP="00A9750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>Neni 1</w:t>
      </w:r>
    </w:p>
    <w:p w14:paraId="56B092AF" w14:textId="77777777" w:rsidR="00A97507" w:rsidRPr="00DA010F" w:rsidRDefault="00A97507" w:rsidP="00A97507">
      <w:pPr>
        <w:ind w:firstLine="284"/>
        <w:jc w:val="both"/>
        <w:rPr>
          <w:rFonts w:ascii="Garamond" w:hAnsi="Garamond"/>
          <w:color w:val="000000"/>
          <w:spacing w:val="1"/>
          <w:sz w:val="24"/>
          <w:szCs w:val="24"/>
          <w:lang w:val="sq-AL"/>
        </w:rPr>
      </w:pPr>
    </w:p>
    <w:p w14:paraId="23D18C0A" w14:textId="2625F2C5" w:rsidR="00A97507" w:rsidRPr="00DA010F" w:rsidRDefault="00A97507" w:rsidP="00A97507">
      <w:pPr>
        <w:ind w:firstLine="284"/>
        <w:jc w:val="both"/>
        <w:rPr>
          <w:rFonts w:ascii="Garamond" w:hAnsi="Garamond"/>
          <w:color w:val="000000"/>
          <w:spacing w:val="1"/>
          <w:sz w:val="24"/>
          <w:szCs w:val="24"/>
          <w:lang w:val="sq-AL"/>
        </w:rPr>
      </w:pP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U lejohet lënia e shtetësisë shqiptare</w:t>
      </w:r>
      <w:r w:rsid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,</w:t>
      </w: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me kërkesë të tyre</w:t>
      </w:r>
      <w:r w:rsid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>,</w:t>
      </w:r>
      <w:r w:rsidRPr="00DA010F">
        <w:rPr>
          <w:rFonts w:ascii="Garamond" w:hAnsi="Garamond"/>
          <w:color w:val="000000"/>
          <w:spacing w:val="1"/>
          <w:sz w:val="24"/>
          <w:szCs w:val="24"/>
          <w:lang w:val="sq-AL"/>
        </w:rPr>
        <w:t xml:space="preserve"> personave të mëposhtëm:</w:t>
      </w:r>
    </w:p>
    <w:p w14:paraId="38F6158E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Abdyl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Hoxha</w:t>
      </w:r>
    </w:p>
    <w:p w14:paraId="53A5ABB9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Haxhire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Osman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Skodi</w:t>
      </w:r>
      <w:proofErr w:type="spellEnd"/>
    </w:p>
    <w:p w14:paraId="15B9A875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Xhendrisa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Ndriçim Sata</w:t>
      </w:r>
    </w:p>
    <w:p w14:paraId="0E805897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Iris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Riza Haka (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Alvora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>)</w:t>
      </w:r>
    </w:p>
    <w:p w14:paraId="6CD3424A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Xhesika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Muis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Miftari</w:t>
      </w:r>
      <w:proofErr w:type="spellEnd"/>
    </w:p>
    <w:p w14:paraId="7FA2FBE0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Ivo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Gjergj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Lleshaj</w:t>
      </w:r>
      <w:proofErr w:type="spellEnd"/>
    </w:p>
    <w:p w14:paraId="2AA5CF44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Andis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Piro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Progri</w:t>
      </w:r>
      <w:proofErr w:type="spellEnd"/>
    </w:p>
    <w:p w14:paraId="360D262A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Kristian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Nikollë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Malocaj</w:t>
      </w:r>
      <w:proofErr w:type="spellEnd"/>
    </w:p>
    <w:p w14:paraId="317DF785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Liridona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Myfit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Gjunkshi</w:t>
      </w:r>
      <w:proofErr w:type="spellEnd"/>
    </w:p>
    <w:p w14:paraId="488D7020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Maceda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Gurabardhi</w:t>
      </w:r>
      <w:proofErr w:type="spellEnd"/>
    </w:p>
    <w:p w14:paraId="7513480D" w14:textId="01B5BE19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11. Ermal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Sokolaj</w:t>
      </w:r>
      <w:proofErr w:type="spellEnd"/>
    </w:p>
    <w:p w14:paraId="7FBFFF0C" w14:textId="77777777" w:rsidR="00A97507" w:rsidRPr="00DA010F" w:rsidRDefault="00DA010F" w:rsidP="00A97507">
      <w:pPr>
        <w:ind w:firstLine="284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Ziada</w:t>
      </w:r>
      <w:proofErr w:type="spellEnd"/>
      <w:r w:rsidRPr="00DA010F">
        <w:rPr>
          <w:rFonts w:ascii="Garamond" w:hAnsi="Garamond"/>
          <w:sz w:val="24"/>
          <w:szCs w:val="24"/>
          <w:lang w:val="sq-AL"/>
        </w:rPr>
        <w:t xml:space="preserve"> Petrit </w:t>
      </w:r>
      <w:proofErr w:type="spellStart"/>
      <w:r w:rsidRPr="00DA010F">
        <w:rPr>
          <w:rFonts w:ascii="Garamond" w:hAnsi="Garamond"/>
          <w:sz w:val="24"/>
          <w:szCs w:val="24"/>
          <w:lang w:val="sq-AL"/>
        </w:rPr>
        <w:t>Malhani</w:t>
      </w:r>
      <w:proofErr w:type="spellEnd"/>
    </w:p>
    <w:p w14:paraId="03A877F5" w14:textId="77777777" w:rsidR="00A97507" w:rsidRPr="00DA010F" w:rsidRDefault="00A97507" w:rsidP="00A97507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710EAA92" w14:textId="77777777" w:rsidR="00A97507" w:rsidRPr="00DA010F" w:rsidRDefault="00A97507" w:rsidP="00A9750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>Neni 2</w:t>
      </w:r>
    </w:p>
    <w:p w14:paraId="5AB2A88F" w14:textId="77777777" w:rsidR="00A97507" w:rsidRPr="00DA010F" w:rsidRDefault="00A97507" w:rsidP="00A9750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F96A2B" w14:textId="77777777" w:rsidR="00A97507" w:rsidRPr="00DA010F" w:rsidRDefault="00A97507" w:rsidP="00A9750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Ky dekret hyn në fuqi menjëherë dhe botohet në Fletoren Zyrtare.  </w:t>
      </w:r>
    </w:p>
    <w:p w14:paraId="056A9C89" w14:textId="77777777" w:rsidR="00A97507" w:rsidRPr="00DA010F" w:rsidRDefault="00A97507" w:rsidP="00A97507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603EDFD" w14:textId="7A2755FF" w:rsidR="00A97507" w:rsidRPr="00DA010F" w:rsidRDefault="00A97507" w:rsidP="00A97507">
      <w:pPr>
        <w:jc w:val="right"/>
        <w:rPr>
          <w:rFonts w:ascii="Garamond" w:hAnsi="Garamond"/>
          <w:sz w:val="24"/>
          <w:szCs w:val="24"/>
          <w:lang w:val="sq-AL"/>
        </w:rPr>
      </w:pPr>
      <w:r w:rsidRPr="00DA010F">
        <w:rPr>
          <w:rFonts w:ascii="Garamond" w:hAnsi="Garamond"/>
          <w:sz w:val="24"/>
          <w:szCs w:val="24"/>
          <w:lang w:val="sq-AL"/>
        </w:rPr>
        <w:t xml:space="preserve">PRESIDENT I REPUBLIKËS SË SHQIPËRISË </w:t>
      </w:r>
    </w:p>
    <w:p w14:paraId="3FCDE1EB" w14:textId="77777777" w:rsidR="00A97507" w:rsidRPr="00DA010F" w:rsidRDefault="00A97507" w:rsidP="00A97507">
      <w:pPr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DA010F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p w14:paraId="0F23520E" w14:textId="551FF32B" w:rsidR="0088469A" w:rsidRPr="00DA010F" w:rsidRDefault="0088469A" w:rsidP="00A97507">
      <w:pPr>
        <w:rPr>
          <w:lang w:val="sq-AL"/>
        </w:rPr>
      </w:pPr>
    </w:p>
    <w:sectPr w:rsidR="0088469A" w:rsidRPr="00DA0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386109"/>
    <w:rsid w:val="004C2050"/>
    <w:rsid w:val="006147A0"/>
    <w:rsid w:val="0088469A"/>
    <w:rsid w:val="00A65858"/>
    <w:rsid w:val="00A97507"/>
    <w:rsid w:val="00AB4E64"/>
    <w:rsid w:val="00C45C33"/>
    <w:rsid w:val="00DA010F"/>
    <w:rsid w:val="00DC6DA3"/>
    <w:rsid w:val="00F054E5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352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5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5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B159A4668439A8608559CB2F63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11945</Nr_x002e__x0020_akti>
    <Data_x0020_e_x0020_Krijimit xmlns="0e656187-b300-4fb0-8bf4-3a50f872073c">2021-02-04T11:18:30Z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206/1</Nr_x002e__x0020_prot_x0020_QBZ>
    <Data_x0020_e_x0020_Modifikimit xmlns="0e656187-b300-4fb0-8bf4-3a50f872073c">2021-02-04T12:56:09Z</Data_x0020_e_x0020_Modifikimit>
    <Dekretuar xmlns="0e656187-b300-4fb0-8bf4-3a50f872073c">false</Dekretuar>
    <Data xmlns="0e656187-b300-4fb0-8bf4-3a50f872073c">2021-02-01T23:00:00Z</Data>
    <Nr_x002e__x0020_protokolli_x0020_i_x0020_aktit xmlns="0e656187-b300-4fb0-8bf4-3a50f872073c">457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B159A4668439A8608559CB2F63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A33488-1612-47C7-940D-B6DF0FB40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C92E7A-E71B-438A-81C8-F5AD9E6BEA3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5EFA39-D959-4B72-A732-4E6ADD1F50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C0F001-FD7A-4C15-881F-9F7D2A408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C8CE4C-F100-4D74-AC54-0614659D28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2021-02-04T11:11:00Z</dcterms:created>
  <dcterms:modified xsi:type="dcterms:W3CDTF">2021-02-05T09:10:00Z</dcterms:modified>
</cp:coreProperties>
</file>