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FBFD3" w14:textId="61545A30" w:rsidR="00AC2CCB" w:rsidRPr="00CE5822" w:rsidRDefault="000546D6" w:rsidP="00CE582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E5822">
        <w:rPr>
          <w:rFonts w:ascii="Garamond" w:hAnsi="Garamond"/>
          <w:b/>
          <w:sz w:val="24"/>
          <w:szCs w:val="24"/>
        </w:rPr>
        <w:t>DEKRET</w:t>
      </w:r>
    </w:p>
    <w:p w14:paraId="2DCD7E59" w14:textId="24CAABEF" w:rsidR="00687C79" w:rsidRPr="00CE5822" w:rsidRDefault="00CE5822" w:rsidP="00CE582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46D6" w:rsidRPr="00CE5822">
        <w:rPr>
          <w:rFonts w:ascii="Garamond" w:hAnsi="Garamond"/>
          <w:b/>
          <w:sz w:val="24"/>
          <w:szCs w:val="24"/>
        </w:rPr>
        <w:t>. 11980,</w:t>
      </w:r>
      <w:r>
        <w:rPr>
          <w:rFonts w:ascii="Garamond" w:hAnsi="Garamond"/>
          <w:b/>
          <w:sz w:val="24"/>
          <w:szCs w:val="24"/>
        </w:rPr>
        <w:t xml:space="preserve"> datë</w:t>
      </w:r>
      <w:r w:rsidR="000546D6" w:rsidRPr="00CE5822">
        <w:rPr>
          <w:rFonts w:ascii="Garamond" w:hAnsi="Garamond"/>
          <w:b/>
          <w:sz w:val="24"/>
          <w:szCs w:val="24"/>
        </w:rPr>
        <w:t xml:space="preserve"> 25.2.2021</w:t>
      </w:r>
    </w:p>
    <w:p w14:paraId="719C98BE" w14:textId="77777777" w:rsidR="00CE5822" w:rsidRPr="00CE5822" w:rsidRDefault="00CE5822" w:rsidP="00CE582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A917199" w14:textId="49C5BF27" w:rsidR="00CE5822" w:rsidRPr="00CE5822" w:rsidRDefault="00CE5822" w:rsidP="00CE582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E5822">
        <w:rPr>
          <w:rFonts w:ascii="Garamond" w:hAnsi="Garamond"/>
          <w:b/>
          <w:sz w:val="24"/>
          <w:szCs w:val="24"/>
        </w:rPr>
        <w:t>PËR SHPALLJE LIGJI</w:t>
      </w:r>
    </w:p>
    <w:p w14:paraId="1F9CABE8" w14:textId="77777777" w:rsidR="00CE5822" w:rsidRDefault="00CE5822" w:rsidP="00CE58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BFEDF9" w14:textId="0A7FBC82" w:rsidR="00CE5822" w:rsidRPr="00CE5822" w:rsidRDefault="00CE5822" w:rsidP="00CE58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5822">
        <w:rPr>
          <w:rFonts w:ascii="Garamond" w:hAnsi="Garamond"/>
          <w:sz w:val="24"/>
          <w:szCs w:val="24"/>
        </w:rPr>
        <w:t>Në</w:t>
      </w:r>
      <w:r>
        <w:rPr>
          <w:rFonts w:ascii="Garamond" w:hAnsi="Garamond"/>
          <w:sz w:val="24"/>
          <w:szCs w:val="24"/>
        </w:rPr>
        <w:t xml:space="preserve"> mb</w:t>
      </w:r>
      <w:r w:rsidRPr="00CE5822">
        <w:rPr>
          <w:rFonts w:ascii="Garamond" w:hAnsi="Garamond"/>
          <w:sz w:val="24"/>
          <w:szCs w:val="24"/>
        </w:rPr>
        <w:t xml:space="preserve">ështetje të nenit 84, pika 1 dhe </w:t>
      </w:r>
      <w:r w:rsidR="005E3870">
        <w:rPr>
          <w:rFonts w:ascii="Garamond" w:hAnsi="Garamond"/>
          <w:sz w:val="24"/>
          <w:szCs w:val="24"/>
        </w:rPr>
        <w:t xml:space="preserve">të </w:t>
      </w:r>
      <w:r w:rsidRPr="00CE5822">
        <w:rPr>
          <w:rFonts w:ascii="Garamond" w:hAnsi="Garamond"/>
          <w:sz w:val="24"/>
          <w:szCs w:val="24"/>
        </w:rPr>
        <w:t>nenit 93 të Kushtetutës</w:t>
      </w:r>
      <w:r>
        <w:rPr>
          <w:rFonts w:ascii="Garamond" w:hAnsi="Garamond"/>
          <w:sz w:val="24"/>
          <w:szCs w:val="24"/>
        </w:rPr>
        <w:t>,</w:t>
      </w:r>
    </w:p>
    <w:p w14:paraId="587BB8EC" w14:textId="77777777" w:rsidR="00CE5822" w:rsidRDefault="00CE5822" w:rsidP="00CE58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72272E" w14:textId="77777777" w:rsidR="00CE5822" w:rsidRDefault="00CE5822" w:rsidP="00CE58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A51E63" w14:textId="51E67B76" w:rsidR="00CE5822" w:rsidRPr="00CE5822" w:rsidRDefault="00CE5822" w:rsidP="00CE582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E5822">
        <w:rPr>
          <w:rFonts w:ascii="Garamond" w:hAnsi="Garamond"/>
          <w:sz w:val="24"/>
          <w:szCs w:val="24"/>
        </w:rPr>
        <w:t>DEKRETOJ:</w:t>
      </w:r>
    </w:p>
    <w:p w14:paraId="1CEA2ED1" w14:textId="77777777" w:rsidR="00CE5822" w:rsidRDefault="00CE5822" w:rsidP="00CE58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1B450C" w14:textId="0B47A745" w:rsidR="00CE5822" w:rsidRPr="00CE5822" w:rsidRDefault="00CE5822" w:rsidP="00CE58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5822">
        <w:rPr>
          <w:rFonts w:ascii="Garamond" w:hAnsi="Garamond"/>
          <w:sz w:val="24"/>
          <w:szCs w:val="24"/>
        </w:rPr>
        <w:t>Shpalljen e ligjit nr.</w:t>
      </w:r>
      <w:r w:rsidR="005E3870">
        <w:rPr>
          <w:rFonts w:ascii="Garamond" w:hAnsi="Garamond"/>
          <w:sz w:val="24"/>
          <w:szCs w:val="24"/>
        </w:rPr>
        <w:t xml:space="preserve"> </w:t>
      </w:r>
      <w:r w:rsidRPr="00CE5822">
        <w:rPr>
          <w:rFonts w:ascii="Garamond" w:hAnsi="Garamond"/>
          <w:sz w:val="24"/>
          <w:szCs w:val="24"/>
        </w:rPr>
        <w:t>17/2021</w:t>
      </w:r>
      <w:r w:rsidR="005E3870">
        <w:rPr>
          <w:rFonts w:ascii="Garamond" w:hAnsi="Garamond"/>
          <w:sz w:val="24"/>
          <w:szCs w:val="24"/>
        </w:rPr>
        <w:t>,</w:t>
      </w:r>
      <w:r w:rsidRPr="00CE5822">
        <w:rPr>
          <w:rFonts w:ascii="Garamond" w:hAnsi="Garamond"/>
          <w:sz w:val="24"/>
          <w:szCs w:val="24"/>
        </w:rPr>
        <w:t xml:space="preserve"> “Për disa ndryshime në ligjin nr.</w:t>
      </w:r>
      <w:r w:rsidR="005E3870">
        <w:rPr>
          <w:rFonts w:ascii="Garamond" w:hAnsi="Garamond"/>
          <w:sz w:val="24"/>
          <w:szCs w:val="24"/>
        </w:rPr>
        <w:t xml:space="preserve"> </w:t>
      </w:r>
      <w:r w:rsidRPr="00CE5822">
        <w:rPr>
          <w:rFonts w:ascii="Garamond" w:hAnsi="Garamond"/>
          <w:sz w:val="24"/>
          <w:szCs w:val="24"/>
        </w:rPr>
        <w:t>7864, datë 29.9.1994</w:t>
      </w:r>
      <w:r w:rsidR="005E3870">
        <w:rPr>
          <w:rFonts w:ascii="Garamond" w:hAnsi="Garamond"/>
          <w:sz w:val="24"/>
          <w:szCs w:val="24"/>
        </w:rPr>
        <w:t>,</w:t>
      </w:r>
      <w:r w:rsidRPr="00CE5822">
        <w:rPr>
          <w:rFonts w:ascii="Garamond" w:hAnsi="Garamond"/>
          <w:sz w:val="24"/>
          <w:szCs w:val="24"/>
        </w:rPr>
        <w:t xml:space="preserve"> </w:t>
      </w:r>
      <w:r w:rsidR="005E3870">
        <w:rPr>
          <w:rFonts w:ascii="Garamond" w:hAnsi="Garamond"/>
          <w:sz w:val="24"/>
          <w:szCs w:val="24"/>
        </w:rPr>
        <w:t>‘</w:t>
      </w:r>
      <w:r w:rsidRPr="00CE5822">
        <w:rPr>
          <w:rFonts w:ascii="Garamond" w:hAnsi="Garamond"/>
          <w:sz w:val="24"/>
          <w:szCs w:val="24"/>
        </w:rPr>
        <w:t>Për Kryqin e Kuq Shqiptar</w:t>
      </w:r>
      <w:r w:rsidR="005E3870">
        <w:rPr>
          <w:rFonts w:ascii="Garamond" w:hAnsi="Garamond"/>
          <w:sz w:val="24"/>
          <w:szCs w:val="24"/>
        </w:rPr>
        <w:t>’”.</w:t>
      </w:r>
      <w:bookmarkStart w:id="0" w:name="_GoBack"/>
      <w:bookmarkEnd w:id="0"/>
    </w:p>
    <w:p w14:paraId="27E3983E" w14:textId="77777777" w:rsidR="00CE5822" w:rsidRDefault="00CE5822" w:rsidP="00CE58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EB42AD" w14:textId="386F8855" w:rsidR="00CE5822" w:rsidRPr="00CE5822" w:rsidRDefault="005E3870" w:rsidP="00CE582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CE5822" w:rsidRPr="00CE5822">
        <w:rPr>
          <w:rFonts w:ascii="Garamond" w:hAnsi="Garamond"/>
          <w:sz w:val="24"/>
          <w:szCs w:val="24"/>
        </w:rPr>
        <w:t xml:space="preserve"> I REPUBLIKËS SË SHQIPËRISË</w:t>
      </w:r>
    </w:p>
    <w:p w14:paraId="5969B718" w14:textId="2D39D50F" w:rsidR="00CE5822" w:rsidRPr="00CE5822" w:rsidRDefault="00CE5822" w:rsidP="00CE582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E5822">
        <w:rPr>
          <w:rFonts w:ascii="Garamond" w:hAnsi="Garamond"/>
          <w:b/>
          <w:sz w:val="24"/>
          <w:szCs w:val="24"/>
        </w:rPr>
        <w:t>Ilir Meta</w:t>
      </w:r>
    </w:p>
    <w:p w14:paraId="1AA4D04D" w14:textId="77777777" w:rsidR="00AC2CCB" w:rsidRPr="00CE5822" w:rsidRDefault="00AC2CCB" w:rsidP="00CE58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C2CCB" w:rsidRPr="00CE58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487"/>
    <w:rsid w:val="000546D6"/>
    <w:rsid w:val="002A3BD7"/>
    <w:rsid w:val="005E3870"/>
    <w:rsid w:val="00640487"/>
    <w:rsid w:val="00687C79"/>
    <w:rsid w:val="00AC2CCB"/>
    <w:rsid w:val="00CE5822"/>
    <w:rsid w:val="00DE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D7E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11980</Nr_x002e__x0020_akti>
    <Data_x0020_e_x0020_Krijimit xmlns="0e656187-b300-4fb0-8bf4-3a50f872073c">2021-03-03T08:34:18Z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2021-03-01T23:00:00Z</Date_x0020_protokolli>
    <Titulli xmlns="0e656187-b300-4fb0-8bf4-3a50f872073c">Për shpalljen e ligjit nr.17/2021</Titulli>
    <Modifikuesi xmlns="0e656187-b300-4fb0-8bf4-3a50f872073c">vjollca.pacrami</Modifikuesi>
    <Nr_x002e__x0020_prot_x0020_QBZ xmlns="0e656187-b300-4fb0-8bf4-3a50f872073c">354/1</Nr_x002e__x0020_prot_x0020_QBZ>
    <Data_x0020_e_x0020_Modifikimit xmlns="0e656187-b300-4fb0-8bf4-3a50f872073c">2021-03-03T09:06:09Z</Data_x0020_e_x0020_Modifikimit>
    <Dekretuar xmlns="0e656187-b300-4fb0-8bf4-3a50f872073c">false</Dekretuar>
    <Data xmlns="0e656187-b300-4fb0-8bf4-3a50f872073c">2021-02-24T23:00:00Z</Data>
    <Nr_x002e__x0020_protokolli_x0020_i_x0020_aktit xmlns="0e656187-b300-4fb0-8bf4-3a50f872073c">796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2F2AF7F1FE46829FE6C4CA06BF1A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2F2AF7F1FE46829FE6C4CA06BF1A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A774F-6558-40C6-BC15-167A54476875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41AAD3A-0FFF-4B92-9E19-1DBCD6CB4B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6C3115-8DAB-40E7-A922-F785C51859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AF3E27-1CF9-401C-8D04-5E7F972A27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C6835F-8A57-479E-A86B-FF9212D23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002A4E-A996-461A-ABA2-63F5128AB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nr.17/2021</vt:lpstr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nr.17/2021</dc:title>
  <dc:creator>Entela Suli</dc:creator>
  <cp:lastModifiedBy>Fjora Cahani</cp:lastModifiedBy>
  <cp:revision>5</cp:revision>
  <dcterms:created xsi:type="dcterms:W3CDTF">2021-03-03T08:28:00Z</dcterms:created>
  <dcterms:modified xsi:type="dcterms:W3CDTF">2021-03-03T09:43:00Z</dcterms:modified>
</cp:coreProperties>
</file>