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3BDB52" w14:textId="0126BFAA" w:rsidR="00445757" w:rsidRPr="005A2177" w:rsidRDefault="00B2366B" w:rsidP="00B236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2177">
        <w:rPr>
          <w:rFonts w:ascii="Garamond" w:hAnsi="Garamond"/>
          <w:b/>
          <w:sz w:val="24"/>
          <w:szCs w:val="24"/>
          <w:lang w:val="sq-AL"/>
        </w:rPr>
        <w:t>DEKRET</w:t>
      </w:r>
    </w:p>
    <w:p w14:paraId="5618ECD6" w14:textId="2E42C754" w:rsidR="00337982" w:rsidRPr="005A2177" w:rsidRDefault="00B2366B" w:rsidP="00B236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2177">
        <w:rPr>
          <w:rFonts w:ascii="Garamond" w:hAnsi="Garamond"/>
          <w:b/>
          <w:sz w:val="24"/>
          <w:szCs w:val="24"/>
          <w:lang w:val="sq-AL"/>
        </w:rPr>
        <w:t>Nr</w:t>
      </w:r>
      <w:r w:rsidR="008A48C5" w:rsidRPr="005A2177">
        <w:rPr>
          <w:rFonts w:ascii="Garamond" w:hAnsi="Garamond"/>
          <w:b/>
          <w:sz w:val="24"/>
          <w:szCs w:val="24"/>
          <w:lang w:val="sq-AL"/>
        </w:rPr>
        <w:t>.</w:t>
      </w:r>
      <w:r w:rsidR="0092736E" w:rsidRPr="005A217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A48C5" w:rsidRPr="005A2177">
        <w:rPr>
          <w:rFonts w:ascii="Garamond" w:hAnsi="Garamond"/>
          <w:b/>
          <w:sz w:val="24"/>
          <w:szCs w:val="24"/>
          <w:lang w:val="sq-AL"/>
        </w:rPr>
        <w:t>13204</w:t>
      </w:r>
      <w:r w:rsidR="005625E0" w:rsidRPr="005A2177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8A48C5" w:rsidRPr="005A2177">
        <w:rPr>
          <w:rFonts w:ascii="Garamond" w:hAnsi="Garamond"/>
          <w:b/>
          <w:sz w:val="24"/>
          <w:szCs w:val="24"/>
          <w:lang w:val="sq-AL"/>
        </w:rPr>
        <w:t>26</w:t>
      </w:r>
      <w:r w:rsidR="008E0059" w:rsidRPr="005A2177">
        <w:rPr>
          <w:rFonts w:ascii="Garamond" w:hAnsi="Garamond"/>
          <w:b/>
          <w:sz w:val="24"/>
          <w:szCs w:val="24"/>
          <w:lang w:val="sq-AL"/>
        </w:rPr>
        <w:t>.</w:t>
      </w:r>
      <w:r w:rsidR="00F9721D" w:rsidRPr="005A2177">
        <w:rPr>
          <w:rFonts w:ascii="Garamond" w:hAnsi="Garamond"/>
          <w:b/>
          <w:sz w:val="24"/>
          <w:szCs w:val="24"/>
          <w:lang w:val="sq-AL"/>
        </w:rPr>
        <w:t>8</w:t>
      </w:r>
      <w:r w:rsidR="00860EFF" w:rsidRPr="005A2177">
        <w:rPr>
          <w:rFonts w:ascii="Garamond" w:hAnsi="Garamond"/>
          <w:b/>
          <w:sz w:val="24"/>
          <w:szCs w:val="24"/>
          <w:lang w:val="sq-AL"/>
        </w:rPr>
        <w:t>.</w:t>
      </w:r>
      <w:r w:rsidR="008E0059" w:rsidRPr="005A2177">
        <w:rPr>
          <w:rFonts w:ascii="Garamond" w:hAnsi="Garamond"/>
          <w:b/>
          <w:sz w:val="24"/>
          <w:szCs w:val="24"/>
          <w:lang w:val="sq-AL"/>
        </w:rPr>
        <w:t>2021</w:t>
      </w:r>
    </w:p>
    <w:p w14:paraId="685A4A5D" w14:textId="77777777" w:rsidR="00B2366B" w:rsidRPr="005A2177" w:rsidRDefault="00B2366B" w:rsidP="00B236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AE3C506" w14:textId="2795BDDE" w:rsidR="00B2366B" w:rsidRPr="005A2177" w:rsidRDefault="00B2366B" w:rsidP="00B236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2177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DA5AA56" w14:textId="77777777" w:rsidR="00B2366B" w:rsidRPr="005A2177" w:rsidRDefault="00B2366B" w:rsidP="00B236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DA2419E" w14:textId="046D9AD5" w:rsidR="00B2366B" w:rsidRPr="005A2177" w:rsidRDefault="00B2366B" w:rsidP="00B236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177">
        <w:rPr>
          <w:rFonts w:ascii="Garamond" w:hAnsi="Garamond"/>
          <w:sz w:val="24"/>
          <w:szCs w:val="24"/>
          <w:lang w:val="sq-AL"/>
        </w:rPr>
        <w:t>Në mbështetje të nenit 92, pika “c”</w:t>
      </w:r>
      <w:r w:rsidR="005A2177">
        <w:rPr>
          <w:rFonts w:ascii="Garamond" w:hAnsi="Garamond"/>
          <w:sz w:val="24"/>
          <w:szCs w:val="24"/>
          <w:lang w:val="sq-AL"/>
        </w:rPr>
        <w:t>,</w:t>
      </w:r>
      <w:r w:rsidRPr="005A2177">
        <w:rPr>
          <w:rFonts w:ascii="Garamond" w:hAnsi="Garamond"/>
          <w:sz w:val="24"/>
          <w:szCs w:val="24"/>
          <w:lang w:val="sq-AL"/>
        </w:rPr>
        <w:t xml:space="preserve"> dhe </w:t>
      </w:r>
      <w:r w:rsidR="005A2177">
        <w:rPr>
          <w:rFonts w:ascii="Garamond" w:hAnsi="Garamond"/>
          <w:sz w:val="24"/>
          <w:szCs w:val="24"/>
          <w:lang w:val="sq-AL"/>
        </w:rPr>
        <w:t xml:space="preserve">të </w:t>
      </w:r>
      <w:r w:rsidRPr="005A2177">
        <w:rPr>
          <w:rFonts w:ascii="Garamond" w:hAnsi="Garamond"/>
          <w:sz w:val="24"/>
          <w:szCs w:val="24"/>
          <w:lang w:val="sq-AL"/>
        </w:rPr>
        <w:t>nenit 93 të Kushtetutës, si dhe të neneve 9, 20 e në vijim</w:t>
      </w:r>
      <w:r w:rsidR="005A2177">
        <w:rPr>
          <w:rFonts w:ascii="Garamond" w:hAnsi="Garamond"/>
          <w:sz w:val="24"/>
          <w:szCs w:val="24"/>
          <w:lang w:val="sq-AL"/>
        </w:rPr>
        <w:t>,</w:t>
      </w:r>
      <w:r w:rsidRPr="005A2177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5A2177">
        <w:rPr>
          <w:rFonts w:ascii="Garamond" w:hAnsi="Garamond"/>
          <w:sz w:val="24"/>
          <w:szCs w:val="24"/>
          <w:lang w:val="sq-AL"/>
        </w:rPr>
        <w:t xml:space="preserve"> 113/2020, “Për shtetësinë”</w:t>
      </w:r>
      <w:r w:rsidRPr="005A2177">
        <w:rPr>
          <w:rFonts w:ascii="Garamond" w:hAnsi="Garamond"/>
          <w:sz w:val="24"/>
          <w:szCs w:val="24"/>
          <w:lang w:val="sq-AL"/>
        </w:rPr>
        <w:t xml:space="preserve">, me propozimin e </w:t>
      </w:r>
      <w:r w:rsidR="005A2177">
        <w:rPr>
          <w:rFonts w:ascii="Garamond" w:hAnsi="Garamond"/>
          <w:sz w:val="24"/>
          <w:szCs w:val="24"/>
          <w:lang w:val="sq-AL"/>
        </w:rPr>
        <w:t>m</w:t>
      </w:r>
      <w:r w:rsidRPr="005A2177">
        <w:rPr>
          <w:rFonts w:ascii="Garamond" w:hAnsi="Garamond"/>
          <w:sz w:val="24"/>
          <w:szCs w:val="24"/>
          <w:lang w:val="sq-AL"/>
        </w:rPr>
        <w:t>inistrit të Brendshëm</w:t>
      </w:r>
    </w:p>
    <w:p w14:paraId="7DAE5BE5" w14:textId="77777777" w:rsidR="00B2366B" w:rsidRPr="005A2177" w:rsidRDefault="00B2366B" w:rsidP="00B236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ABFCEB" w14:textId="50117C2C" w:rsidR="00B2366B" w:rsidRPr="005A2177" w:rsidRDefault="00B2366B" w:rsidP="00B236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A2177">
        <w:rPr>
          <w:rFonts w:ascii="Garamond" w:hAnsi="Garamond"/>
          <w:sz w:val="24"/>
          <w:szCs w:val="24"/>
          <w:lang w:val="sq-AL"/>
        </w:rPr>
        <w:t>DEKRETOJ:</w:t>
      </w:r>
    </w:p>
    <w:p w14:paraId="7D12AA05" w14:textId="77777777" w:rsidR="00B2366B" w:rsidRPr="005A2177" w:rsidRDefault="00B2366B" w:rsidP="00B236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9D595A6" w14:textId="673DA7C5" w:rsidR="00B2366B" w:rsidRPr="005A2177" w:rsidRDefault="00B2366B" w:rsidP="00B236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A2177">
        <w:rPr>
          <w:rFonts w:ascii="Garamond" w:hAnsi="Garamond"/>
          <w:sz w:val="24"/>
          <w:szCs w:val="24"/>
          <w:lang w:val="sq-AL"/>
        </w:rPr>
        <w:t>Neni 1</w:t>
      </w:r>
    </w:p>
    <w:p w14:paraId="21DAF033" w14:textId="77777777" w:rsidR="00B2366B" w:rsidRPr="005A2177" w:rsidRDefault="00B2366B" w:rsidP="00B236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5A2933" w14:textId="0FA4409E" w:rsidR="00B2366B" w:rsidRPr="005A2177" w:rsidRDefault="00B2366B" w:rsidP="00B236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177">
        <w:rPr>
          <w:rFonts w:ascii="Garamond" w:hAnsi="Garamond"/>
          <w:sz w:val="24"/>
          <w:szCs w:val="24"/>
          <w:lang w:val="sq-AL"/>
        </w:rPr>
        <w:t>U jepet shtetësia shqiptare</w:t>
      </w:r>
      <w:r w:rsidR="005A2177">
        <w:rPr>
          <w:rFonts w:ascii="Garamond" w:hAnsi="Garamond"/>
          <w:sz w:val="24"/>
          <w:szCs w:val="24"/>
          <w:lang w:val="sq-AL"/>
        </w:rPr>
        <w:t>,</w:t>
      </w:r>
      <w:r w:rsidRPr="005A2177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5A2177">
        <w:rPr>
          <w:rFonts w:ascii="Garamond" w:hAnsi="Garamond"/>
          <w:sz w:val="24"/>
          <w:szCs w:val="24"/>
          <w:lang w:val="sq-AL"/>
        </w:rPr>
        <w:t>,</w:t>
      </w:r>
      <w:r w:rsidRPr="005A2177">
        <w:rPr>
          <w:rFonts w:ascii="Garamond" w:hAnsi="Garamond"/>
          <w:sz w:val="24"/>
          <w:szCs w:val="24"/>
          <w:lang w:val="sq-AL"/>
        </w:rPr>
        <w:t xml:space="preserve"> këtyre personave:</w:t>
      </w:r>
    </w:p>
    <w:p w14:paraId="74EB744C" w14:textId="09ECE5BB" w:rsidR="00B2366B" w:rsidRPr="005A2177" w:rsidRDefault="005A2177" w:rsidP="00B236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177">
        <w:rPr>
          <w:rFonts w:ascii="Garamond" w:hAnsi="Garamond"/>
          <w:sz w:val="24"/>
          <w:szCs w:val="24"/>
          <w:lang w:val="sq-AL"/>
        </w:rPr>
        <w:t>1.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5A2177">
        <w:rPr>
          <w:rFonts w:ascii="Garamond" w:hAnsi="Garamond"/>
          <w:sz w:val="24"/>
          <w:szCs w:val="24"/>
          <w:lang w:val="sq-AL"/>
        </w:rPr>
        <w:t xml:space="preserve">Islam </w:t>
      </w:r>
      <w:proofErr w:type="spellStart"/>
      <w:r w:rsidRPr="005A2177">
        <w:rPr>
          <w:rFonts w:ascii="Garamond" w:hAnsi="Garamond"/>
          <w:sz w:val="24"/>
          <w:szCs w:val="24"/>
          <w:lang w:val="sq-AL"/>
        </w:rPr>
        <w:t>Leçi</w:t>
      </w:r>
      <w:proofErr w:type="spellEnd"/>
      <w:r w:rsidRPr="005A2177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5A2177">
        <w:rPr>
          <w:rFonts w:ascii="Garamond" w:hAnsi="Garamond"/>
          <w:sz w:val="24"/>
          <w:szCs w:val="24"/>
          <w:lang w:val="sq-AL"/>
        </w:rPr>
        <w:t>Lechi</w:t>
      </w:r>
      <w:proofErr w:type="spellEnd"/>
      <w:r w:rsidRPr="005A2177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5A2177">
        <w:rPr>
          <w:rFonts w:ascii="Garamond" w:hAnsi="Garamond"/>
          <w:sz w:val="24"/>
          <w:szCs w:val="24"/>
          <w:lang w:val="sq-AL"/>
        </w:rPr>
        <w:t>Dudaev</w:t>
      </w:r>
      <w:proofErr w:type="spellEnd"/>
    </w:p>
    <w:p w14:paraId="3C406A43" w14:textId="3799F227" w:rsidR="00B2366B" w:rsidRPr="005A2177" w:rsidRDefault="005A2177" w:rsidP="00B236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177">
        <w:rPr>
          <w:rFonts w:ascii="Garamond" w:hAnsi="Garamond"/>
          <w:sz w:val="24"/>
          <w:szCs w:val="24"/>
          <w:lang w:val="sq-AL"/>
        </w:rPr>
        <w:t>2.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A2177">
        <w:rPr>
          <w:rFonts w:ascii="Garamond" w:hAnsi="Garamond"/>
          <w:sz w:val="24"/>
          <w:szCs w:val="24"/>
          <w:lang w:val="sq-AL"/>
        </w:rPr>
        <w:t>Zelimhan</w:t>
      </w:r>
      <w:proofErr w:type="spellEnd"/>
      <w:r w:rsidRPr="005A2177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5A2177">
        <w:rPr>
          <w:rFonts w:ascii="Garamond" w:hAnsi="Garamond"/>
          <w:sz w:val="24"/>
          <w:szCs w:val="24"/>
          <w:lang w:val="sq-AL"/>
        </w:rPr>
        <w:t>Zelimkhan</w:t>
      </w:r>
      <w:proofErr w:type="spellEnd"/>
      <w:r w:rsidRPr="005A2177">
        <w:rPr>
          <w:rFonts w:ascii="Garamond" w:hAnsi="Garamond"/>
          <w:sz w:val="24"/>
          <w:szCs w:val="24"/>
          <w:lang w:val="sq-AL"/>
        </w:rPr>
        <w:t xml:space="preserve">) Arsen </w:t>
      </w:r>
      <w:proofErr w:type="spellStart"/>
      <w:r w:rsidRPr="005A2177">
        <w:rPr>
          <w:rFonts w:ascii="Garamond" w:hAnsi="Garamond"/>
          <w:sz w:val="24"/>
          <w:szCs w:val="24"/>
          <w:lang w:val="sq-AL"/>
        </w:rPr>
        <w:t>Abakarov</w:t>
      </w:r>
      <w:proofErr w:type="spellEnd"/>
    </w:p>
    <w:p w14:paraId="4A6B0BE2" w14:textId="77777777" w:rsidR="00B2366B" w:rsidRPr="005A2177" w:rsidRDefault="00B2366B" w:rsidP="00B236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BFFEBE" w14:textId="69A22D04" w:rsidR="00B2366B" w:rsidRPr="005A2177" w:rsidRDefault="00B2366B" w:rsidP="00B236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A2177">
        <w:rPr>
          <w:rFonts w:ascii="Garamond" w:hAnsi="Garamond"/>
          <w:sz w:val="24"/>
          <w:szCs w:val="24"/>
          <w:lang w:val="sq-AL"/>
        </w:rPr>
        <w:t>Neni 2</w:t>
      </w:r>
    </w:p>
    <w:p w14:paraId="019C70DB" w14:textId="77777777" w:rsidR="00B2366B" w:rsidRPr="005A2177" w:rsidRDefault="00B2366B" w:rsidP="00B236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A5D9C9" w14:textId="7E2A78CA" w:rsidR="00B2366B" w:rsidRPr="005A2177" w:rsidRDefault="00550D21" w:rsidP="00B236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177">
        <w:rPr>
          <w:rFonts w:ascii="Garamond" w:hAnsi="Garamond"/>
          <w:sz w:val="24"/>
          <w:szCs w:val="24"/>
          <w:lang w:val="sq-AL"/>
        </w:rPr>
        <w:t xml:space="preserve">Ky dekret </w:t>
      </w:r>
      <w:r w:rsidR="00B2366B" w:rsidRPr="005A2177">
        <w:rPr>
          <w:rFonts w:ascii="Garamond" w:hAnsi="Garamond"/>
          <w:sz w:val="24"/>
          <w:szCs w:val="24"/>
          <w:lang w:val="sq-AL"/>
        </w:rPr>
        <w:t>hyn në fuqi menjëherë dhe botohet në Fletoren Zyrtare.</w:t>
      </w:r>
    </w:p>
    <w:p w14:paraId="2EA09F1B" w14:textId="77777777" w:rsidR="00B2366B" w:rsidRPr="005A2177" w:rsidRDefault="00B2366B" w:rsidP="00B236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937ED6" w14:textId="052A0120" w:rsidR="00B2366B" w:rsidRPr="005A2177" w:rsidRDefault="00B2366B" w:rsidP="00B2366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A2177">
        <w:rPr>
          <w:rFonts w:ascii="Garamond" w:hAnsi="Garamond"/>
          <w:sz w:val="24"/>
          <w:szCs w:val="24"/>
          <w:lang w:val="sq-AL"/>
        </w:rPr>
        <w:t>PRESIDENT I REPUBLI</w:t>
      </w:r>
      <w:bookmarkStart w:id="0" w:name="_GoBack"/>
      <w:bookmarkEnd w:id="0"/>
      <w:r w:rsidRPr="005A2177">
        <w:rPr>
          <w:rFonts w:ascii="Garamond" w:hAnsi="Garamond"/>
          <w:sz w:val="24"/>
          <w:szCs w:val="24"/>
          <w:lang w:val="sq-AL"/>
        </w:rPr>
        <w:t>KËS SË SHQIPËRISË</w:t>
      </w:r>
    </w:p>
    <w:p w14:paraId="2CD57A56" w14:textId="166095C2" w:rsidR="00B2366B" w:rsidRPr="005A2177" w:rsidRDefault="00B2366B" w:rsidP="00B2366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A2177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B2366B" w:rsidRPr="005A21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84DF1"/>
    <w:rsid w:val="000877B0"/>
    <w:rsid w:val="000C52A4"/>
    <w:rsid w:val="001304ED"/>
    <w:rsid w:val="00133251"/>
    <w:rsid w:val="003113FB"/>
    <w:rsid w:val="00337982"/>
    <w:rsid w:val="00445757"/>
    <w:rsid w:val="004868FA"/>
    <w:rsid w:val="00550D21"/>
    <w:rsid w:val="005625E0"/>
    <w:rsid w:val="005A2177"/>
    <w:rsid w:val="00627A04"/>
    <w:rsid w:val="006C5948"/>
    <w:rsid w:val="0079075F"/>
    <w:rsid w:val="00860EFF"/>
    <w:rsid w:val="00862FFE"/>
    <w:rsid w:val="008A48C5"/>
    <w:rsid w:val="008E0059"/>
    <w:rsid w:val="00902D43"/>
    <w:rsid w:val="0092736E"/>
    <w:rsid w:val="00972BE0"/>
    <w:rsid w:val="00AF6B1C"/>
    <w:rsid w:val="00B2366B"/>
    <w:rsid w:val="00BE7130"/>
    <w:rsid w:val="00BF2288"/>
    <w:rsid w:val="00C60F15"/>
    <w:rsid w:val="00C85099"/>
    <w:rsid w:val="00D176C1"/>
    <w:rsid w:val="00D218A1"/>
    <w:rsid w:val="00D67B60"/>
    <w:rsid w:val="00DC16B6"/>
    <w:rsid w:val="00E17A08"/>
    <w:rsid w:val="00F9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8ECD6"/>
  <w15:docId w15:val="{431192D6-F461-45E0-8DFE-8C2DD0A24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13204</Nr_x002e__x0020_akti>
    <Data_x0020_e_x0020_Krijimit xmlns="0e656187-b300-4fb0-8bf4-3a50f872073c">2021-08-27T09:08:37Z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2021-08-26T22:00:00Z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1196/1</Nr_x002e__x0020_prot_x0020_QBZ>
    <Data_x0020_e_x0020_Modifikimit xmlns="0e656187-b300-4fb0-8bf4-3a50f872073c">2021-08-27T09:24:17Z</Data_x0020_e_x0020_Modifikimit>
    <Dekretuar xmlns="0e656187-b300-4fb0-8bf4-3a50f872073c">false</Dekretuar>
    <Data xmlns="0e656187-b300-4fb0-8bf4-3a50f872073c">2021-08-25T22:00:00Z</Data>
    <Nr_x002e__x0020_protokolli_x0020_i_x0020_aktit xmlns="0e656187-b300-4fb0-8bf4-3a50f872073c">2617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450560BA4A482886525AA1281DD5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450560BA4A482886525AA1281DD5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11A0D-BEB0-442B-B166-51EF96AB117D}">
  <ds:schemaRefs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4522343-FE22-40A3-946B-3EFBC85A0B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F6FA6E-607C-4276-93AE-4B0CCA57D1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21ECFD5-20C1-4E26-97C4-F28A4E647BB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AFE2697-E093-4505-9909-9CFE918064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528C06D-1F5C-4A7E-B1D4-6F80F4D73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7</cp:revision>
  <dcterms:created xsi:type="dcterms:W3CDTF">2021-08-27T09:14:00Z</dcterms:created>
  <dcterms:modified xsi:type="dcterms:W3CDTF">2021-08-27T09:40:00Z</dcterms:modified>
</cp:coreProperties>
</file>