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F43A47" w14:textId="77777777" w:rsidR="00DC0C8D" w:rsidRPr="009F7DF1" w:rsidRDefault="00DC0C8D" w:rsidP="00DC0C8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DEKRET</w:t>
      </w:r>
    </w:p>
    <w:p w14:paraId="7BF43A48" w14:textId="77777777" w:rsidR="00DC0C8D" w:rsidRPr="009F7DF1" w:rsidRDefault="00DC0C8D" w:rsidP="00DC0C8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Nr. 13224</w:t>
      </w:r>
      <w:r w:rsidRPr="009F7DF1">
        <w:rPr>
          <w:rFonts w:ascii="Garamond" w:hAnsi="Garamond"/>
          <w:b/>
        </w:rPr>
        <w:t>, datë 14.9.2021</w:t>
      </w:r>
    </w:p>
    <w:p w14:paraId="7BF43A49" w14:textId="77777777" w:rsidR="00DC0C8D" w:rsidRPr="009F7DF1" w:rsidRDefault="00DC0C8D" w:rsidP="00DC0C8D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BF43A4A" w14:textId="77777777" w:rsidR="00DC0C8D" w:rsidRPr="009F7DF1" w:rsidRDefault="00DC0C8D" w:rsidP="00DC0C8D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PËR EMËRIM MINISTRI</w:t>
      </w:r>
    </w:p>
    <w:p w14:paraId="7BF43A4B" w14:textId="77777777" w:rsidR="00DC0C8D" w:rsidRDefault="00DC0C8D" w:rsidP="00DC0C8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BF43A4C" w14:textId="2D726470" w:rsidR="00DC0C8D" w:rsidRPr="009F7DF1" w:rsidRDefault="00DC0C8D" w:rsidP="00DC0C8D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Në mbështetje të nenit 93 dhe 98, pika 1 të Kushtetutës, me propozim të Kryemin</w:t>
      </w:r>
      <w:r w:rsidR="00DF7576">
        <w:rPr>
          <w:rFonts w:ascii="Garamond" w:hAnsi="Garamond"/>
        </w:rPr>
        <w:t>istrit nr. 427</w:t>
      </w:r>
      <w:bookmarkStart w:id="0" w:name="_GoBack"/>
      <w:bookmarkEnd w:id="0"/>
      <w:r>
        <w:rPr>
          <w:rFonts w:ascii="Garamond" w:hAnsi="Garamond"/>
        </w:rPr>
        <w:t>5 prot., datë 11.</w:t>
      </w:r>
      <w:r w:rsidRPr="009F7DF1">
        <w:rPr>
          <w:rFonts w:ascii="Garamond" w:hAnsi="Garamond"/>
        </w:rPr>
        <w:t xml:space="preserve">9.2021, </w:t>
      </w:r>
    </w:p>
    <w:p w14:paraId="7BF43A4D" w14:textId="77777777" w:rsidR="00DC0C8D" w:rsidRDefault="00DC0C8D" w:rsidP="00DC0C8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BF43A4E" w14:textId="77777777" w:rsidR="00DC0C8D" w:rsidRPr="009F7DF1" w:rsidRDefault="00DC0C8D" w:rsidP="00DC0C8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DEKRETOJ:</w:t>
      </w:r>
    </w:p>
    <w:p w14:paraId="7BF43A4F" w14:textId="77777777" w:rsidR="00DC0C8D" w:rsidRDefault="00DC0C8D" w:rsidP="00DC0C8D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7BF43A50" w14:textId="77777777" w:rsidR="00DC0C8D" w:rsidRPr="009F7DF1" w:rsidRDefault="00DC0C8D" w:rsidP="00DC0C8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1</w:t>
      </w:r>
    </w:p>
    <w:p w14:paraId="7BF43A51" w14:textId="77777777" w:rsidR="00DC0C8D" w:rsidRDefault="00DC0C8D" w:rsidP="00DC0C8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BF43A52" w14:textId="77777777" w:rsidR="00DC0C8D" w:rsidRPr="009F7DF1" w:rsidRDefault="00DC0C8D" w:rsidP="00DC0C8D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Zonja Ogerta Manastirliu</w:t>
      </w:r>
      <w:r w:rsidRPr="009F7DF1">
        <w:rPr>
          <w:rFonts w:ascii="Garamond" w:hAnsi="Garamond"/>
        </w:rPr>
        <w:t xml:space="preserve">, emërohet </w:t>
      </w:r>
      <w:r>
        <w:rPr>
          <w:rFonts w:ascii="Garamond" w:hAnsi="Garamond"/>
        </w:rPr>
        <w:t>ministër i Shëndetësisë dhe Mbrojtjes Sociale.</w:t>
      </w:r>
    </w:p>
    <w:p w14:paraId="7BF43A53" w14:textId="77777777" w:rsidR="00DC0C8D" w:rsidRDefault="00DC0C8D" w:rsidP="00DC0C8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BF43A54" w14:textId="77777777" w:rsidR="00DC0C8D" w:rsidRPr="009F7DF1" w:rsidRDefault="00DC0C8D" w:rsidP="00DC0C8D">
      <w:pPr>
        <w:spacing w:after="0" w:line="240" w:lineRule="auto"/>
        <w:ind w:firstLine="284"/>
        <w:jc w:val="center"/>
        <w:rPr>
          <w:rFonts w:ascii="Garamond" w:hAnsi="Garamond"/>
        </w:rPr>
      </w:pPr>
      <w:r w:rsidRPr="009F7DF1">
        <w:rPr>
          <w:rFonts w:ascii="Garamond" w:hAnsi="Garamond"/>
        </w:rPr>
        <w:t>Neni 2</w:t>
      </w:r>
    </w:p>
    <w:p w14:paraId="7BF43A55" w14:textId="77777777" w:rsidR="00DC0C8D" w:rsidRDefault="00DC0C8D" w:rsidP="00DC0C8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BF43A56" w14:textId="77777777" w:rsidR="00DC0C8D" w:rsidRDefault="00DC0C8D" w:rsidP="00DC0C8D">
      <w:pPr>
        <w:spacing w:after="0" w:line="240" w:lineRule="auto"/>
        <w:ind w:firstLine="284"/>
        <w:jc w:val="both"/>
        <w:rPr>
          <w:rFonts w:ascii="Garamond" w:hAnsi="Garamond"/>
        </w:rPr>
      </w:pPr>
      <w:r w:rsidRPr="009F7DF1">
        <w:rPr>
          <w:rFonts w:ascii="Garamond" w:hAnsi="Garamond"/>
        </w:rPr>
        <w:t>Ky dekret hyn në fuqi menjëherë.</w:t>
      </w:r>
    </w:p>
    <w:p w14:paraId="7BF43A57" w14:textId="77777777" w:rsidR="00DC0C8D" w:rsidRDefault="00DC0C8D" w:rsidP="00DC0C8D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BF43A58" w14:textId="77777777" w:rsidR="00DC0C8D" w:rsidRDefault="00DC0C8D" w:rsidP="00DC0C8D">
      <w:pPr>
        <w:spacing w:after="0" w:line="240" w:lineRule="auto"/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PRESIDENT I REPUBLIKËS SË SHQIPËRISË</w:t>
      </w:r>
    </w:p>
    <w:p w14:paraId="7BF43A59" w14:textId="77777777" w:rsidR="00DC0C8D" w:rsidRPr="009F7DF1" w:rsidRDefault="00DC0C8D" w:rsidP="00DC0C8D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F7DF1">
        <w:rPr>
          <w:rFonts w:ascii="Garamond" w:hAnsi="Garamond"/>
          <w:b/>
        </w:rPr>
        <w:t>Ilir Meta</w:t>
      </w:r>
    </w:p>
    <w:p w14:paraId="7BF43A5A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C8D"/>
    <w:rsid w:val="002763C3"/>
    <w:rsid w:val="00DC0C8D"/>
    <w:rsid w:val="00DF7576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43A47"/>
  <w15:docId w15:val="{7AAFA3F9-472C-42CE-90DC-E86FB84F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C8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696EB865084FD18A24FB7821EF0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13224</Nr_x002e__x0020_akti>
    <Data_x0020_e_x0020_Krijimit xmlns="0e656187-b300-4fb0-8bf4-3a50f872073c">2021-09-14T18:24:17Z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 ministri</Titulli>
    <Modifikuesi xmlns="0e656187-b300-4fb0-8bf4-3a50f872073c">ermira.bukaci</Modifikuesi>
    <Nr_x002e__x0020_prot_x0020_QBZ xmlns="0e656187-b300-4fb0-8bf4-3a50f872073c">1251-12</Nr_x002e__x0020_prot_x0020_QBZ>
    <Data_x0020_e_x0020_Modifikimit xmlns="0e656187-b300-4fb0-8bf4-3a50f872073c">2021-09-14T18:46:35Z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696EB865084FD18A24FB7821EF03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9953E-4704-404E-A9E1-16D58486F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EB3A4DB-3099-4820-ADB2-299286C656AE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FE27865-169A-4CE0-8A9B-4EDC2AF9BF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FB4AAC-AEB7-4E30-B185-E076E63A41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BB1351-8244-40ED-9D4A-BAADEE998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E32AD4-D626-4B96-BB31-09198F65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2021-09-14T18:45:00Z</dcterms:created>
  <dcterms:modified xsi:type="dcterms:W3CDTF">2021-09-14T19:14:00Z</dcterms:modified>
</cp:coreProperties>
</file>