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F0CD3DF" w14:textId="77777777" w:rsidR="00552AC8" w:rsidRPr="00341063" w:rsidRDefault="00552AC8" w:rsidP="00552AC8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Garamond" w:hAnsi="Garamond" w:cs="Calibri"/>
          <w:b/>
          <w:color w:val="000000"/>
          <w:sz w:val="24"/>
          <w:szCs w:val="24"/>
          <w:lang w:val="sq-AL"/>
        </w:rPr>
      </w:pPr>
      <w:r w:rsidRPr="00341063">
        <w:rPr>
          <w:rFonts w:ascii="Garamond" w:hAnsi="Garamond" w:cs="Calibri"/>
          <w:b/>
          <w:color w:val="000000"/>
          <w:sz w:val="24"/>
          <w:szCs w:val="24"/>
          <w:lang w:val="sq-AL"/>
        </w:rPr>
        <w:t>DEKRET</w:t>
      </w:r>
    </w:p>
    <w:p w14:paraId="5F0CD3E0" w14:textId="77777777" w:rsidR="00552AC8" w:rsidRPr="00341063" w:rsidRDefault="00552AC8" w:rsidP="00552AC8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Garamond" w:hAnsi="Garamond" w:cs="Calibri"/>
          <w:b/>
          <w:color w:val="000000"/>
          <w:sz w:val="24"/>
          <w:szCs w:val="24"/>
          <w:lang w:val="sq-AL"/>
        </w:rPr>
      </w:pPr>
      <w:r>
        <w:rPr>
          <w:rFonts w:ascii="Garamond" w:hAnsi="Garamond" w:cs="Calibri"/>
          <w:b/>
          <w:color w:val="000000"/>
          <w:sz w:val="24"/>
          <w:szCs w:val="24"/>
          <w:lang w:val="sq-AL"/>
        </w:rPr>
        <w:t>Nr. 13264</w:t>
      </w:r>
      <w:r w:rsidRPr="00341063">
        <w:rPr>
          <w:rFonts w:ascii="Garamond" w:hAnsi="Garamond" w:cs="Calibri"/>
          <w:b/>
          <w:color w:val="000000"/>
          <w:sz w:val="24"/>
          <w:szCs w:val="24"/>
          <w:lang w:val="sq-AL"/>
        </w:rPr>
        <w:t xml:space="preserve">, datë </w:t>
      </w:r>
      <w:r>
        <w:rPr>
          <w:rFonts w:ascii="Garamond" w:hAnsi="Garamond" w:cs="Calibri"/>
          <w:b/>
          <w:color w:val="000000"/>
          <w:sz w:val="24"/>
          <w:szCs w:val="24"/>
          <w:lang w:val="sq-AL"/>
        </w:rPr>
        <w:t>7</w:t>
      </w:r>
      <w:r w:rsidRPr="00341063">
        <w:rPr>
          <w:rFonts w:ascii="Garamond" w:hAnsi="Garamond" w:cs="Calibri"/>
          <w:b/>
          <w:color w:val="000000"/>
          <w:sz w:val="24"/>
          <w:szCs w:val="24"/>
          <w:lang w:val="sq-AL"/>
        </w:rPr>
        <w:t>.10.2021</w:t>
      </w:r>
    </w:p>
    <w:p w14:paraId="5F0CD3E1" w14:textId="77777777" w:rsidR="00552AC8" w:rsidRPr="00341063" w:rsidRDefault="00552AC8" w:rsidP="00552AC8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Garamond" w:hAnsi="Garamond" w:cs="Calibri"/>
          <w:b/>
          <w:color w:val="000000"/>
          <w:sz w:val="24"/>
          <w:szCs w:val="24"/>
          <w:lang w:val="sq-AL"/>
        </w:rPr>
      </w:pPr>
    </w:p>
    <w:p w14:paraId="5F0CD3E2" w14:textId="77777777" w:rsidR="00552AC8" w:rsidRPr="00341063" w:rsidRDefault="00552AC8" w:rsidP="00552AC8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Calibri"/>
          <w:b/>
          <w:color w:val="000000"/>
          <w:sz w:val="24"/>
          <w:szCs w:val="24"/>
          <w:lang w:val="sq-AL"/>
        </w:rPr>
      </w:pPr>
      <w:r w:rsidRPr="00341063">
        <w:rPr>
          <w:rFonts w:ascii="Garamond" w:hAnsi="Garamond" w:cs="Calibri"/>
          <w:b/>
          <w:color w:val="000000"/>
          <w:sz w:val="24"/>
          <w:szCs w:val="24"/>
          <w:lang w:val="sq-AL"/>
        </w:rPr>
        <w:t>PËR LEJIMIN E LËNIES SË SHTETËSISË SHQIPTARE</w:t>
      </w:r>
    </w:p>
    <w:p w14:paraId="5F0CD3E3" w14:textId="77777777" w:rsidR="00552AC8" w:rsidRPr="00341063" w:rsidRDefault="00552AC8" w:rsidP="00552AC8">
      <w:pPr>
        <w:autoSpaceDE w:val="0"/>
        <w:autoSpaceDN w:val="0"/>
        <w:adjustRightInd w:val="0"/>
        <w:spacing w:after="0" w:line="240" w:lineRule="auto"/>
        <w:ind w:firstLine="720"/>
        <w:rPr>
          <w:rFonts w:ascii="Garamond" w:hAnsi="Garamond" w:cs="Calibri"/>
          <w:color w:val="000000"/>
          <w:sz w:val="24"/>
          <w:szCs w:val="24"/>
          <w:lang w:val="sq-AL"/>
        </w:rPr>
      </w:pPr>
    </w:p>
    <w:p w14:paraId="5F0CD3E4" w14:textId="5465EFD8" w:rsidR="00552AC8" w:rsidRPr="00341063" w:rsidRDefault="00552AC8" w:rsidP="00552AC8">
      <w:pPr>
        <w:autoSpaceDE w:val="0"/>
        <w:autoSpaceDN w:val="0"/>
        <w:adjustRightInd w:val="0"/>
        <w:spacing w:after="0" w:line="240" w:lineRule="auto"/>
        <w:ind w:firstLine="288"/>
        <w:jc w:val="both"/>
        <w:rPr>
          <w:rFonts w:ascii="Garamond" w:hAnsi="Garamond" w:cs="Calibri"/>
          <w:color w:val="000000"/>
          <w:sz w:val="24"/>
          <w:szCs w:val="24"/>
          <w:lang w:val="sq-AL"/>
        </w:rPr>
      </w:pPr>
      <w:r w:rsidRPr="00341063">
        <w:rPr>
          <w:rFonts w:ascii="Garamond" w:hAnsi="Garamond" w:cs="Calibri"/>
          <w:color w:val="000000"/>
          <w:sz w:val="24"/>
          <w:szCs w:val="24"/>
          <w:lang w:val="sq-AL"/>
        </w:rPr>
        <w:t>Në mbështetje të nenit 92, pika “c” dhe nenit 93 të Kushtetutës, si dhe të neneve 13 e 20, të ligjit nr. 113/2020</w:t>
      </w:r>
      <w:r w:rsidR="0022006C">
        <w:rPr>
          <w:rFonts w:ascii="Garamond" w:hAnsi="Garamond" w:cs="Calibri"/>
          <w:color w:val="000000"/>
          <w:sz w:val="24"/>
          <w:szCs w:val="24"/>
          <w:lang w:val="sq-AL"/>
        </w:rPr>
        <w:t>,</w:t>
      </w:r>
      <w:r w:rsidRPr="00341063">
        <w:rPr>
          <w:rFonts w:ascii="Garamond" w:hAnsi="Garamond" w:cs="Calibri"/>
          <w:color w:val="000000"/>
          <w:sz w:val="24"/>
          <w:szCs w:val="24"/>
          <w:lang w:val="sq-AL"/>
        </w:rPr>
        <w:t xml:space="preserve"> “Për shtetësinë”, me propozimin e Ministrisë së Brendshme</w:t>
      </w:r>
    </w:p>
    <w:p w14:paraId="5F0CD3E5" w14:textId="77777777" w:rsidR="00552AC8" w:rsidRPr="00341063" w:rsidRDefault="00552AC8" w:rsidP="00552AC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Garamond" w:hAnsi="Garamond" w:cs="Calibri"/>
          <w:b/>
          <w:color w:val="000000"/>
          <w:sz w:val="24"/>
          <w:szCs w:val="24"/>
          <w:lang w:val="sq-AL"/>
        </w:rPr>
      </w:pPr>
    </w:p>
    <w:p w14:paraId="5F0CD3E6" w14:textId="77777777" w:rsidR="00552AC8" w:rsidRPr="00341063" w:rsidRDefault="00552AC8" w:rsidP="00552AC8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Garamond" w:hAnsi="Garamond" w:cs="Calibri"/>
          <w:color w:val="000000"/>
          <w:sz w:val="24"/>
          <w:szCs w:val="24"/>
          <w:lang w:val="sq-AL"/>
        </w:rPr>
      </w:pPr>
      <w:r w:rsidRPr="00341063">
        <w:rPr>
          <w:rFonts w:ascii="Garamond" w:hAnsi="Garamond" w:cs="Calibri"/>
          <w:color w:val="000000"/>
          <w:sz w:val="24"/>
          <w:szCs w:val="24"/>
          <w:lang w:val="sq-AL"/>
        </w:rPr>
        <w:t>DEKRETOJ:</w:t>
      </w:r>
    </w:p>
    <w:p w14:paraId="5F0CD3E7" w14:textId="77777777" w:rsidR="00552AC8" w:rsidRPr="00341063" w:rsidRDefault="00552AC8" w:rsidP="00552AC8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Garamond" w:hAnsi="Garamond" w:cs="Calibri"/>
          <w:color w:val="000000"/>
          <w:sz w:val="24"/>
          <w:szCs w:val="24"/>
          <w:lang w:val="sq-AL"/>
        </w:rPr>
      </w:pPr>
    </w:p>
    <w:p w14:paraId="5F0CD3E8" w14:textId="77777777" w:rsidR="00552AC8" w:rsidRPr="00341063" w:rsidRDefault="00552AC8" w:rsidP="00552AC8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Garamond" w:hAnsi="Garamond" w:cs="Calibri"/>
          <w:color w:val="000000"/>
          <w:sz w:val="24"/>
          <w:szCs w:val="24"/>
          <w:lang w:val="sq-AL"/>
        </w:rPr>
      </w:pPr>
      <w:r w:rsidRPr="00341063">
        <w:rPr>
          <w:rFonts w:ascii="Garamond" w:hAnsi="Garamond" w:cs="Calibri"/>
          <w:color w:val="000000"/>
          <w:sz w:val="24"/>
          <w:szCs w:val="24"/>
          <w:lang w:val="sq-AL"/>
        </w:rPr>
        <w:t>Neni 1</w:t>
      </w:r>
    </w:p>
    <w:p w14:paraId="5F0CD3E9" w14:textId="77777777" w:rsidR="00552AC8" w:rsidRPr="00341063" w:rsidRDefault="00552AC8" w:rsidP="00552AC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Garamond" w:hAnsi="Garamond" w:cs="Calibri"/>
          <w:color w:val="000000"/>
          <w:sz w:val="24"/>
          <w:szCs w:val="24"/>
          <w:lang w:val="sq-AL"/>
        </w:rPr>
      </w:pPr>
    </w:p>
    <w:p w14:paraId="61B80A3A" w14:textId="77777777" w:rsidR="00E46B1F" w:rsidRDefault="00552AC8" w:rsidP="00C416DC">
      <w:pPr>
        <w:autoSpaceDE w:val="0"/>
        <w:autoSpaceDN w:val="0"/>
        <w:adjustRightInd w:val="0"/>
        <w:spacing w:after="0" w:line="240" w:lineRule="auto"/>
        <w:ind w:firstLine="288"/>
        <w:jc w:val="both"/>
        <w:rPr>
          <w:rFonts w:ascii="Garamond" w:hAnsi="Garamond" w:cs="Calibri"/>
          <w:color w:val="000000"/>
          <w:sz w:val="24"/>
          <w:szCs w:val="24"/>
          <w:lang w:val="sq-AL"/>
        </w:rPr>
      </w:pPr>
      <w:r>
        <w:rPr>
          <w:rFonts w:ascii="Garamond" w:hAnsi="Garamond" w:cs="Calibri"/>
          <w:color w:val="000000"/>
          <w:sz w:val="24"/>
          <w:szCs w:val="24"/>
          <w:lang w:val="sq-AL"/>
        </w:rPr>
        <w:t>I</w:t>
      </w:r>
      <w:r w:rsidRPr="00341063">
        <w:rPr>
          <w:rFonts w:ascii="Garamond" w:hAnsi="Garamond" w:cs="Calibri"/>
          <w:color w:val="000000"/>
          <w:sz w:val="24"/>
          <w:szCs w:val="24"/>
          <w:lang w:val="sq-AL"/>
        </w:rPr>
        <w:t xml:space="preserve"> lejohet lënia e shtetësisë shqiptare,</w:t>
      </w:r>
      <w:r>
        <w:rPr>
          <w:rFonts w:ascii="Garamond" w:hAnsi="Garamond" w:cs="Calibri"/>
          <w:color w:val="000000"/>
          <w:sz w:val="24"/>
          <w:szCs w:val="24"/>
          <w:lang w:val="sq-AL"/>
        </w:rPr>
        <w:t xml:space="preserve"> me kërkesën e saj</w:t>
      </w:r>
      <w:r w:rsidR="008257D4">
        <w:rPr>
          <w:rFonts w:ascii="Garamond" w:hAnsi="Garamond" w:cs="Calibri"/>
          <w:color w:val="000000"/>
          <w:sz w:val="24"/>
          <w:szCs w:val="24"/>
          <w:lang w:val="sq-AL"/>
        </w:rPr>
        <w:t>,</w:t>
      </w:r>
      <w:r>
        <w:rPr>
          <w:rFonts w:ascii="Garamond" w:hAnsi="Garamond" w:cs="Calibri"/>
          <w:color w:val="000000"/>
          <w:sz w:val="24"/>
          <w:szCs w:val="24"/>
          <w:lang w:val="sq-AL"/>
        </w:rPr>
        <w:t xml:space="preserve"> person</w:t>
      </w:r>
      <w:r w:rsidR="008257D4">
        <w:rPr>
          <w:rFonts w:ascii="Garamond" w:hAnsi="Garamond" w:cs="Calibri"/>
          <w:color w:val="000000"/>
          <w:sz w:val="24"/>
          <w:szCs w:val="24"/>
          <w:lang w:val="sq-AL"/>
        </w:rPr>
        <w:t>i</w:t>
      </w:r>
      <w:r>
        <w:rPr>
          <w:rFonts w:ascii="Garamond" w:hAnsi="Garamond" w:cs="Calibri"/>
          <w:color w:val="000000"/>
          <w:sz w:val="24"/>
          <w:szCs w:val="24"/>
          <w:lang w:val="sq-AL"/>
        </w:rPr>
        <w:t>t</w:t>
      </w:r>
      <w:r w:rsidRPr="00341063">
        <w:rPr>
          <w:rFonts w:ascii="Garamond" w:hAnsi="Garamond" w:cs="Calibri"/>
          <w:color w:val="000000"/>
          <w:sz w:val="24"/>
          <w:szCs w:val="24"/>
          <w:lang w:val="sq-AL"/>
        </w:rPr>
        <w:t xml:space="preserve"> të mëposhtëm:</w:t>
      </w:r>
    </w:p>
    <w:p w14:paraId="5F0CD3EC" w14:textId="6C6D3081" w:rsidR="00552AC8" w:rsidRDefault="00552AC8" w:rsidP="00C416DC">
      <w:pPr>
        <w:autoSpaceDE w:val="0"/>
        <w:autoSpaceDN w:val="0"/>
        <w:adjustRightInd w:val="0"/>
        <w:spacing w:after="0" w:line="240" w:lineRule="auto"/>
        <w:ind w:firstLine="288"/>
        <w:jc w:val="both"/>
        <w:rPr>
          <w:rFonts w:ascii="Garamond" w:hAnsi="Garamond" w:cs="Calibri"/>
          <w:color w:val="000000"/>
          <w:sz w:val="24"/>
          <w:szCs w:val="24"/>
          <w:lang w:val="sq-AL"/>
        </w:rPr>
      </w:pPr>
      <w:r>
        <w:rPr>
          <w:rFonts w:ascii="Garamond" w:hAnsi="Garamond" w:cs="Calibri"/>
          <w:color w:val="000000"/>
          <w:sz w:val="24"/>
          <w:szCs w:val="24"/>
          <w:lang w:val="sq-AL"/>
        </w:rPr>
        <w:t>Anila Stavri Spirollari</w:t>
      </w:r>
    </w:p>
    <w:p w14:paraId="5F0CD3ED" w14:textId="77777777" w:rsidR="00552AC8" w:rsidRPr="00552AC8" w:rsidRDefault="00552AC8" w:rsidP="00552AC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Garamond" w:hAnsi="Garamond" w:cs="Calibri"/>
          <w:color w:val="000000"/>
          <w:sz w:val="24"/>
          <w:szCs w:val="24"/>
          <w:lang w:val="sq-AL"/>
        </w:rPr>
      </w:pPr>
    </w:p>
    <w:p w14:paraId="5F0CD3EE" w14:textId="77777777" w:rsidR="00552AC8" w:rsidRPr="003A1A39" w:rsidRDefault="00552AC8" w:rsidP="00552AC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Garamond" w:hAnsi="Garamond" w:cs="Calibri"/>
          <w:color w:val="000000"/>
          <w:sz w:val="2"/>
          <w:szCs w:val="24"/>
          <w:lang w:val="sq-AL"/>
        </w:rPr>
      </w:pPr>
    </w:p>
    <w:p w14:paraId="5F0CD3EF" w14:textId="77777777" w:rsidR="00552AC8" w:rsidRPr="00341063" w:rsidRDefault="00552AC8" w:rsidP="00552AC8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Garamond" w:hAnsi="Garamond" w:cs="Calibri"/>
          <w:color w:val="000000"/>
          <w:sz w:val="24"/>
          <w:szCs w:val="24"/>
          <w:lang w:val="sq-AL"/>
        </w:rPr>
      </w:pPr>
      <w:r w:rsidRPr="00341063">
        <w:rPr>
          <w:rFonts w:ascii="Garamond" w:hAnsi="Garamond" w:cs="Calibri"/>
          <w:color w:val="000000"/>
          <w:sz w:val="24"/>
          <w:szCs w:val="24"/>
          <w:lang w:val="sq-AL"/>
        </w:rPr>
        <w:t>Neni 2</w:t>
      </w:r>
    </w:p>
    <w:p w14:paraId="5F0CD3F0" w14:textId="77777777" w:rsidR="00552AC8" w:rsidRPr="00341063" w:rsidRDefault="00552AC8" w:rsidP="00552AC8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Garamond" w:hAnsi="Garamond" w:cs="Calibri"/>
          <w:color w:val="000000"/>
          <w:sz w:val="24"/>
          <w:szCs w:val="24"/>
          <w:lang w:val="sq-AL"/>
        </w:rPr>
      </w:pPr>
    </w:p>
    <w:p w14:paraId="5F0CD3F1" w14:textId="77777777" w:rsidR="00552AC8" w:rsidRPr="00341063" w:rsidRDefault="00552AC8" w:rsidP="00C416DC">
      <w:pPr>
        <w:autoSpaceDE w:val="0"/>
        <w:autoSpaceDN w:val="0"/>
        <w:adjustRightInd w:val="0"/>
        <w:spacing w:after="0" w:line="240" w:lineRule="auto"/>
        <w:ind w:firstLine="288"/>
        <w:jc w:val="both"/>
        <w:rPr>
          <w:rFonts w:ascii="Garamond" w:hAnsi="Garamond" w:cs="Calibri"/>
          <w:color w:val="000000"/>
          <w:sz w:val="24"/>
          <w:szCs w:val="24"/>
          <w:lang w:val="sq-AL"/>
        </w:rPr>
      </w:pPr>
      <w:bookmarkStart w:id="0" w:name="_GoBack"/>
      <w:bookmarkEnd w:id="0"/>
      <w:r w:rsidRPr="00341063">
        <w:rPr>
          <w:rFonts w:ascii="Garamond" w:hAnsi="Garamond" w:cs="Calibri"/>
          <w:color w:val="000000"/>
          <w:sz w:val="24"/>
          <w:szCs w:val="24"/>
          <w:lang w:val="sq-AL"/>
        </w:rPr>
        <w:t>Ky dekret hyn në fuqi menjëherë dhe botohet në Fletoren Zyrtare.</w:t>
      </w:r>
    </w:p>
    <w:p w14:paraId="5F0CD3F2" w14:textId="77777777" w:rsidR="00552AC8" w:rsidRPr="00341063" w:rsidRDefault="00552AC8" w:rsidP="00552AC8">
      <w:pPr>
        <w:spacing w:after="0" w:line="240" w:lineRule="auto"/>
        <w:jc w:val="both"/>
        <w:rPr>
          <w:rFonts w:ascii="Garamond" w:hAnsi="Garamond"/>
          <w:sz w:val="24"/>
          <w:szCs w:val="24"/>
          <w:lang w:val="sq-AL"/>
        </w:rPr>
      </w:pPr>
    </w:p>
    <w:p w14:paraId="5F0CD3F3" w14:textId="77777777" w:rsidR="00552AC8" w:rsidRDefault="00552AC8" w:rsidP="00552AC8">
      <w:pPr>
        <w:spacing w:after="0" w:line="240" w:lineRule="auto"/>
        <w:ind w:firstLine="720"/>
        <w:jc w:val="right"/>
        <w:rPr>
          <w:rFonts w:ascii="Garamond" w:hAnsi="Garamond"/>
          <w:sz w:val="24"/>
          <w:szCs w:val="24"/>
          <w:lang w:val="sq-AL"/>
        </w:rPr>
      </w:pPr>
      <w:r w:rsidRPr="00341063">
        <w:rPr>
          <w:rFonts w:ascii="Garamond" w:hAnsi="Garamond"/>
          <w:sz w:val="24"/>
          <w:szCs w:val="24"/>
          <w:lang w:val="sq-AL"/>
        </w:rPr>
        <w:t xml:space="preserve">PRESIDENT I REPUBLIKËS </w:t>
      </w:r>
    </w:p>
    <w:p w14:paraId="5F0CD3F4" w14:textId="77777777" w:rsidR="00552AC8" w:rsidRPr="00341063" w:rsidRDefault="00552AC8" w:rsidP="00552AC8">
      <w:pPr>
        <w:spacing w:after="0" w:line="240" w:lineRule="auto"/>
        <w:ind w:firstLine="720"/>
        <w:jc w:val="right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S</w:t>
      </w:r>
      <w:r w:rsidRPr="00341063">
        <w:rPr>
          <w:rFonts w:ascii="Garamond" w:hAnsi="Garamond"/>
          <w:sz w:val="24"/>
          <w:szCs w:val="24"/>
          <w:lang w:val="sq-AL"/>
        </w:rPr>
        <w:t>Ë</w:t>
      </w:r>
      <w:r>
        <w:rPr>
          <w:rFonts w:ascii="Garamond" w:hAnsi="Garamond"/>
          <w:sz w:val="24"/>
          <w:szCs w:val="24"/>
          <w:lang w:val="sq-AL"/>
        </w:rPr>
        <w:t xml:space="preserve"> SHQIP</w:t>
      </w:r>
      <w:r w:rsidRPr="00341063">
        <w:rPr>
          <w:rFonts w:ascii="Garamond" w:hAnsi="Garamond"/>
          <w:sz w:val="24"/>
          <w:szCs w:val="24"/>
          <w:lang w:val="sq-AL"/>
        </w:rPr>
        <w:t>Ë</w:t>
      </w:r>
      <w:r>
        <w:rPr>
          <w:rFonts w:ascii="Garamond" w:hAnsi="Garamond"/>
          <w:sz w:val="24"/>
          <w:szCs w:val="24"/>
          <w:lang w:val="sq-AL"/>
        </w:rPr>
        <w:t>RIS</w:t>
      </w:r>
      <w:r w:rsidRPr="00341063">
        <w:rPr>
          <w:rFonts w:ascii="Garamond" w:hAnsi="Garamond"/>
          <w:sz w:val="24"/>
          <w:szCs w:val="24"/>
          <w:lang w:val="sq-AL"/>
        </w:rPr>
        <w:t>Ë</w:t>
      </w:r>
    </w:p>
    <w:p w14:paraId="5F0CD3F5" w14:textId="77777777" w:rsidR="00552AC8" w:rsidRPr="00341063" w:rsidRDefault="00552AC8" w:rsidP="00552AC8">
      <w:pPr>
        <w:spacing w:after="0" w:line="240" w:lineRule="auto"/>
        <w:ind w:firstLine="720"/>
        <w:jc w:val="right"/>
        <w:rPr>
          <w:rFonts w:ascii="Garamond" w:hAnsi="Garamond"/>
          <w:b/>
          <w:sz w:val="24"/>
          <w:szCs w:val="24"/>
          <w:lang w:val="sq-AL"/>
        </w:rPr>
      </w:pPr>
      <w:r w:rsidRPr="00341063">
        <w:rPr>
          <w:rFonts w:ascii="Garamond" w:hAnsi="Garamond"/>
          <w:b/>
          <w:sz w:val="24"/>
          <w:szCs w:val="24"/>
          <w:lang w:val="sq-AL"/>
        </w:rPr>
        <w:t>Ilir Meta</w:t>
      </w:r>
    </w:p>
    <w:p w14:paraId="5F0CD3F6" w14:textId="77777777" w:rsidR="00552AC8" w:rsidRPr="00EC61DD" w:rsidRDefault="00552AC8">
      <w:pPr>
        <w:rPr>
          <w:rFonts w:ascii="Segoe UI Symbol" w:hAnsi="Segoe UI Symbol"/>
          <w:lang w:eastAsia="ja-JP"/>
        </w:rPr>
      </w:pPr>
    </w:p>
    <w:sectPr w:rsidR="00552AC8" w:rsidRPr="00EC61D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B890406"/>
    <w:multiLevelType w:val="hybridMultilevel"/>
    <w:tmpl w:val="341EDA32"/>
    <w:lvl w:ilvl="0" w:tplc="2EF0F79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9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61DD"/>
    <w:rsid w:val="000811F8"/>
    <w:rsid w:val="0022006C"/>
    <w:rsid w:val="002730F1"/>
    <w:rsid w:val="003E7435"/>
    <w:rsid w:val="00552AC8"/>
    <w:rsid w:val="008257D4"/>
    <w:rsid w:val="0083194E"/>
    <w:rsid w:val="009F0C31"/>
    <w:rsid w:val="00A36276"/>
    <w:rsid w:val="00AA6312"/>
    <w:rsid w:val="00C31167"/>
    <w:rsid w:val="00C416DC"/>
    <w:rsid w:val="00D25DCB"/>
    <w:rsid w:val="00D77058"/>
    <w:rsid w:val="00E46B1F"/>
    <w:rsid w:val="00EC61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0CD3D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MS Mincho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52AC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MS Mincho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52AC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8C97723E3934157920505A7237BB60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13264</Nr_x002e__x0020_akti>
    <Data_x0020_e_x0020_Krijimit xmlns="0e656187-b300-4fb0-8bf4-3a50f872073c">2021-10-11T12:28:09Z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2021-10-07T22:00:00Z</Date_x0020_protokolli>
    <Titulli xmlns="0e656187-b300-4fb0-8bf4-3a50f872073c">Për lejimin e lënies së shtetësisë shqiptare</Titulli>
    <Modifikuesi xmlns="0e656187-b300-4fb0-8bf4-3a50f872073c">jorina.kryeziu</Modifikuesi>
    <Nr_x002e__x0020_prot_x0020_QBZ xmlns="0e656187-b300-4fb0-8bf4-3a50f872073c">1376/1</Nr_x002e__x0020_prot_x0020_QBZ>
    <Data_x0020_e_x0020_Modifikimit xmlns="0e656187-b300-4fb0-8bf4-3a50f872073c">2021-10-12T06:30:38Z</Data_x0020_e_x0020_Modifikimit>
    <Dekretuar xmlns="0e656187-b300-4fb0-8bf4-3a50f872073c">false</Dekretuar>
    <Data xmlns="0e656187-b300-4fb0-8bf4-3a50f872073c">2021-10-06T22:00:00Z</Data>
    <Nr_x002e__x0020_protokolli_x0020_i_x0020_aktit xmlns="0e656187-b300-4fb0-8bf4-3a50f872073c">3182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8C97723E3934157920505A7237BB60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C23D857-1AA0-4A3B-BCC9-CFA0AB45CC8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9CC88A0C-CA26-4355-B2A8-CF2A63CA677C}">
  <ds:schemaRefs>
    <ds:schemaRef ds:uri="http://schemas.openxmlformats.org/package/2006/metadata/core-properties"/>
    <ds:schemaRef ds:uri="http://purl.org/dc/elements/1.1/"/>
    <ds:schemaRef ds:uri="http://www.w3.org/XML/1998/namespace"/>
    <ds:schemaRef ds:uri="http://schemas.microsoft.com/office/2006/metadata/properties"/>
    <ds:schemaRef ds:uri="http://purl.org/dc/dcmitype/"/>
    <ds:schemaRef ds:uri="http://schemas.microsoft.com/office/2006/documentManagement/types"/>
    <ds:schemaRef ds:uri="0e656187-b300-4fb0-8bf4-3a50f872073c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6D056144-544F-4AE0-A2FE-E1F9B9BF4A5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1BA5D69-13C3-4439-A8CB-D81DD2588D9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04F13551-1867-461A-806F-448377025010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928A4A3F-A327-48A2-BB43-FD205895A3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75</Words>
  <Characters>429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lejimin e lënies së shtetësisë shqiptare</vt:lpstr>
    </vt:vector>
  </TitlesOfParts>
  <Company/>
  <LinksUpToDate>false</LinksUpToDate>
  <CharactersWithSpaces>503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lejimin e lënies së shtetësisë shqiptare</dc:title>
  <dc:creator>Entela Suli</dc:creator>
  <cp:lastModifiedBy>Amarilda Muja</cp:lastModifiedBy>
  <cp:revision>11</cp:revision>
  <dcterms:created xsi:type="dcterms:W3CDTF">2021-10-11T11:25:00Z</dcterms:created>
  <dcterms:modified xsi:type="dcterms:W3CDTF">2021-10-12T07:44:00Z</dcterms:modified>
</cp:coreProperties>
</file>