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93373" w14:textId="77777777" w:rsidR="00C37408" w:rsidRPr="009E1701" w:rsidRDefault="00C37408" w:rsidP="00C374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E1701">
        <w:rPr>
          <w:rFonts w:ascii="Garamond" w:hAnsi="Garamond"/>
          <w:b/>
          <w:sz w:val="24"/>
          <w:lang w:val="sq-AL"/>
        </w:rPr>
        <w:t>DEKRET</w:t>
      </w:r>
    </w:p>
    <w:p w14:paraId="75A7810A" w14:textId="7EC66670" w:rsidR="00C37408" w:rsidRPr="009E1701" w:rsidRDefault="00C37408" w:rsidP="00C374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E1701">
        <w:rPr>
          <w:rFonts w:ascii="Garamond" w:hAnsi="Garamond"/>
          <w:b/>
          <w:sz w:val="24"/>
          <w:lang w:val="sq-AL"/>
        </w:rPr>
        <w:t>Nr. 13391, datë 17.12.2021</w:t>
      </w:r>
    </w:p>
    <w:p w14:paraId="360E5AAA" w14:textId="77777777" w:rsidR="00C37408" w:rsidRPr="009E1701" w:rsidRDefault="00C37408" w:rsidP="00C374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FB8F350" w14:textId="77777777" w:rsidR="00C37408" w:rsidRPr="009E1701" w:rsidRDefault="00C37408" w:rsidP="00C374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E1701">
        <w:rPr>
          <w:rFonts w:ascii="Garamond" w:hAnsi="Garamond"/>
          <w:b/>
          <w:sz w:val="24"/>
          <w:lang w:val="sq-AL"/>
        </w:rPr>
        <w:t>PËR SHPALLJE LIGJI</w:t>
      </w:r>
    </w:p>
    <w:p w14:paraId="555B2FCF" w14:textId="77777777" w:rsidR="00C37408" w:rsidRPr="009E1701" w:rsidRDefault="00C37408" w:rsidP="00C37408">
      <w:pPr>
        <w:spacing w:after="0" w:line="240" w:lineRule="auto"/>
        <w:ind w:firstLine="284"/>
        <w:rPr>
          <w:lang w:val="sq-AL"/>
        </w:rPr>
      </w:pPr>
    </w:p>
    <w:p w14:paraId="2645F9AF" w14:textId="59451B43" w:rsidR="00C37408" w:rsidRPr="009E1701" w:rsidRDefault="00C37408" w:rsidP="00C3740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9E1701">
        <w:rPr>
          <w:rFonts w:ascii="Garamond" w:hAnsi="Garamond"/>
          <w:sz w:val="24"/>
          <w:lang w:val="sq-AL"/>
        </w:rPr>
        <w:t>Në mbështetje të nenit 84, pika 1</w:t>
      </w:r>
      <w:r w:rsidR="009E1701" w:rsidRPr="009E1701">
        <w:rPr>
          <w:rFonts w:ascii="Garamond" w:hAnsi="Garamond"/>
          <w:sz w:val="24"/>
          <w:lang w:val="sq-AL"/>
        </w:rPr>
        <w:t>,</w:t>
      </w:r>
      <w:r w:rsidRPr="009E1701">
        <w:rPr>
          <w:rFonts w:ascii="Garamond" w:hAnsi="Garamond"/>
          <w:sz w:val="24"/>
          <w:lang w:val="sq-AL"/>
        </w:rPr>
        <w:t xml:space="preserve"> dhe nenit 93 të Kushtetutës,</w:t>
      </w:r>
    </w:p>
    <w:p w14:paraId="65886E1D" w14:textId="77777777" w:rsidR="00C37408" w:rsidRPr="009E1701" w:rsidRDefault="00C37408" w:rsidP="00C3740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3DF52993" w14:textId="77777777" w:rsidR="00C37408" w:rsidRPr="009E1701" w:rsidRDefault="00C37408" w:rsidP="00C3740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E1701">
        <w:rPr>
          <w:rFonts w:ascii="Garamond" w:hAnsi="Garamond"/>
          <w:sz w:val="24"/>
          <w:lang w:val="sq-AL"/>
        </w:rPr>
        <w:t>DEKRETOJ:</w:t>
      </w:r>
    </w:p>
    <w:p w14:paraId="0148BA7B" w14:textId="77777777" w:rsidR="00C37408" w:rsidRPr="009E1701" w:rsidRDefault="00C37408" w:rsidP="00C3740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7D6CAA6" w14:textId="34060D42" w:rsidR="00C37408" w:rsidRPr="009E1701" w:rsidRDefault="00C37408" w:rsidP="00C3740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E1701">
        <w:rPr>
          <w:rFonts w:ascii="Garamond" w:hAnsi="Garamond"/>
          <w:sz w:val="24"/>
          <w:lang w:val="sq-AL"/>
        </w:rPr>
        <w:t>Shpalljen e ligjit nr. 123/2021</w:t>
      </w:r>
      <w:r w:rsidR="009E1701">
        <w:rPr>
          <w:rFonts w:ascii="Garamond" w:hAnsi="Garamond"/>
          <w:sz w:val="24"/>
          <w:lang w:val="sq-AL"/>
        </w:rPr>
        <w:t>,</w:t>
      </w:r>
      <w:r w:rsidRPr="009E1701">
        <w:rPr>
          <w:rFonts w:ascii="Garamond" w:hAnsi="Garamond"/>
          <w:sz w:val="24"/>
          <w:lang w:val="sq-AL"/>
        </w:rPr>
        <w:t xml:space="preserve"> “Për ratifikimin e marrëveshjes kuadër të huas ndërmjet Këshillit të Ministrave të Republikës së Shqipërisë dhe Bankës për Zhvillim të Këshillit të </w:t>
      </w:r>
      <w:r w:rsidR="009E1701" w:rsidRPr="009E1701">
        <w:rPr>
          <w:rFonts w:ascii="Garamond" w:hAnsi="Garamond"/>
          <w:sz w:val="24"/>
          <w:lang w:val="sq-AL"/>
        </w:rPr>
        <w:t>Evropës</w:t>
      </w:r>
      <w:r w:rsidR="009E1701">
        <w:rPr>
          <w:rFonts w:ascii="Garamond" w:hAnsi="Garamond"/>
          <w:sz w:val="24"/>
          <w:lang w:val="sq-AL"/>
        </w:rPr>
        <w:t>,</w:t>
      </w:r>
      <w:r w:rsidRPr="009E1701">
        <w:rPr>
          <w:rFonts w:ascii="Garamond" w:hAnsi="Garamond"/>
          <w:sz w:val="24"/>
          <w:lang w:val="sq-AL"/>
        </w:rPr>
        <w:t xml:space="preserve"> për mbështetjen e përpjekjeve të Republikës së Shqipërisë</w:t>
      </w:r>
      <w:r w:rsidR="009E1701">
        <w:rPr>
          <w:rFonts w:ascii="Garamond" w:hAnsi="Garamond"/>
          <w:sz w:val="24"/>
          <w:lang w:val="sq-AL"/>
        </w:rPr>
        <w:t>,</w:t>
      </w:r>
      <w:r w:rsidRPr="009E1701">
        <w:rPr>
          <w:rFonts w:ascii="Garamond" w:hAnsi="Garamond"/>
          <w:sz w:val="24"/>
          <w:lang w:val="sq-AL"/>
        </w:rPr>
        <w:t xml:space="preserve"> për zbutjen e pandemisë </w:t>
      </w:r>
      <w:proofErr w:type="spellStart"/>
      <w:r w:rsidRPr="009E1701">
        <w:rPr>
          <w:rFonts w:ascii="Garamond" w:hAnsi="Garamond"/>
          <w:sz w:val="24"/>
          <w:lang w:val="sq-AL"/>
        </w:rPr>
        <w:t>C</w:t>
      </w:r>
      <w:r w:rsidR="009E1701" w:rsidRPr="009E1701">
        <w:rPr>
          <w:rFonts w:ascii="Garamond" w:hAnsi="Garamond"/>
          <w:sz w:val="24"/>
          <w:lang w:val="sq-AL"/>
        </w:rPr>
        <w:t>OVID</w:t>
      </w:r>
      <w:proofErr w:type="spellEnd"/>
      <w:r w:rsidRPr="009E1701">
        <w:rPr>
          <w:rFonts w:ascii="Garamond" w:hAnsi="Garamond"/>
          <w:sz w:val="24"/>
          <w:lang w:val="sq-AL"/>
        </w:rPr>
        <w:t>-19”</w:t>
      </w:r>
      <w:r w:rsidR="009E1701">
        <w:rPr>
          <w:rFonts w:ascii="Garamond" w:hAnsi="Garamond"/>
          <w:sz w:val="24"/>
          <w:lang w:val="sq-AL"/>
        </w:rPr>
        <w:t>.</w:t>
      </w:r>
    </w:p>
    <w:p w14:paraId="4CA8E6BE" w14:textId="77777777" w:rsidR="007B7F18" w:rsidRPr="009E1701" w:rsidRDefault="007B7F18" w:rsidP="00C3740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7967229" w14:textId="77777777" w:rsidR="007B7F18" w:rsidRPr="009E1701" w:rsidRDefault="007B7F18" w:rsidP="007B7F1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E1701">
        <w:rPr>
          <w:rFonts w:ascii="Garamond" w:hAnsi="Garamond"/>
          <w:sz w:val="24"/>
          <w:lang w:val="sq-AL"/>
        </w:rPr>
        <w:t>PRESIDENT I REPUBLIKËS SË SHQIPËRISË</w:t>
      </w:r>
    </w:p>
    <w:p w14:paraId="01A63B42" w14:textId="77777777" w:rsidR="007B7F18" w:rsidRPr="009E1701" w:rsidRDefault="007B7F18" w:rsidP="007B7F1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9E1701">
        <w:rPr>
          <w:rFonts w:ascii="Garamond" w:hAnsi="Garamond"/>
          <w:b/>
          <w:sz w:val="24"/>
          <w:lang w:val="sq-AL"/>
        </w:rPr>
        <w:t>Ilir Met</w:t>
      </w:r>
      <w:bookmarkStart w:id="0" w:name="_GoBack"/>
      <w:bookmarkEnd w:id="0"/>
      <w:r w:rsidRPr="009E1701">
        <w:rPr>
          <w:rFonts w:ascii="Garamond" w:hAnsi="Garamond"/>
          <w:b/>
          <w:sz w:val="24"/>
          <w:lang w:val="sq-AL"/>
        </w:rPr>
        <w:t>a</w:t>
      </w:r>
    </w:p>
    <w:p w14:paraId="06A8DF98" w14:textId="77777777" w:rsidR="007B7F18" w:rsidRPr="009E1701" w:rsidRDefault="007B7F18" w:rsidP="00C3740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7B7F18" w:rsidRPr="009E1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C3728"/>
    <w:rsid w:val="000C7E07"/>
    <w:rsid w:val="001B300D"/>
    <w:rsid w:val="00292D6A"/>
    <w:rsid w:val="00414D2B"/>
    <w:rsid w:val="0052501E"/>
    <w:rsid w:val="00594D88"/>
    <w:rsid w:val="007364F1"/>
    <w:rsid w:val="007B7F18"/>
    <w:rsid w:val="00823617"/>
    <w:rsid w:val="008650FF"/>
    <w:rsid w:val="009E1701"/>
    <w:rsid w:val="00C37408"/>
    <w:rsid w:val="00D25848"/>
    <w:rsid w:val="00D52A0D"/>
    <w:rsid w:val="00DC052B"/>
    <w:rsid w:val="00DE414C"/>
    <w:rsid w:val="00E30DF0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8DA39"/>
  <w15:docId w15:val="{E3150CC1-2741-4E8A-8BAA-B80A5213C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13391</Nr_x002e__x0020_akti>
    <Data_x0020_e_x0020_Krijimit xmlns="0e656187-b300-4fb0-8bf4-3a50f872073c">2021-12-20T12:34:41Z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2021-12-19T23:00:00Z</Date_x0020_protokolli>
    <Titulli xmlns="0e656187-b300-4fb0-8bf4-3a50f872073c">Për shpallje ligji </Titulli>
    <Modifikuesi xmlns="0e656187-b300-4fb0-8bf4-3a50f872073c">ermira.bukaci</Modifikuesi>
    <Nr_x002e__x0020_prot_x0020_QBZ xmlns="0e656187-b300-4fb0-8bf4-3a50f872073c">1736/3</Nr_x002e__x0020_prot_x0020_QBZ>
    <Data_x0020_e_x0020_Modifikimit xmlns="0e656187-b300-4fb0-8bf4-3a50f872073c">2021-12-20T13:16:20Z</Data_x0020_e_x0020_Modifikimit>
    <Dekretuar xmlns="0e656187-b300-4fb0-8bf4-3a50f872073c">false</Dekretuar>
    <Data xmlns="0e656187-b300-4fb0-8bf4-3a50f872073c">2021-12-16T23:00:00Z</Data>
    <Nr_x002e__x0020_protokolli_x0020_i_x0020_aktit xmlns="0e656187-b300-4fb0-8bf4-3a50f872073c">3929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258291F2FE48B9A11D61D0CEA601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258291F2FE48B9A11D61D0CEA601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DC477-EB44-493C-BDC3-8E87200C9CE0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E153E25-E5B8-480C-BF0D-9D45232D41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57A359-47ED-44C7-8A9F-C0A2C0ADF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D6AE4A1-7459-4AF9-B248-D55603E503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396907-4E4C-4D72-A888-06B662521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C7ED79-EAE4-446F-B6A6-3F5C99F69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Entela.Suli</dc:creator>
  <cp:lastModifiedBy>Fjora Cahani</cp:lastModifiedBy>
  <cp:revision>7</cp:revision>
  <dcterms:created xsi:type="dcterms:W3CDTF">2021-12-20T12:29:00Z</dcterms:created>
  <dcterms:modified xsi:type="dcterms:W3CDTF">2021-12-20T13:57:00Z</dcterms:modified>
</cp:coreProperties>
</file>