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6C1C54" w14:textId="01F9EBA2" w:rsidR="00E251A8" w:rsidRPr="008108CE" w:rsidRDefault="00351839" w:rsidP="00E251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08CE">
        <w:rPr>
          <w:rFonts w:ascii="Garamond" w:hAnsi="Garamond"/>
          <w:b/>
          <w:sz w:val="24"/>
          <w:szCs w:val="24"/>
          <w:lang w:val="sq-AL"/>
        </w:rPr>
        <w:t>DEKRET</w:t>
      </w:r>
    </w:p>
    <w:p w14:paraId="5D05957D" w14:textId="4A9355AE" w:rsidR="007364F1" w:rsidRPr="008108CE" w:rsidRDefault="00E251A8" w:rsidP="00E251A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08CE">
        <w:rPr>
          <w:rFonts w:ascii="Garamond" w:hAnsi="Garamond"/>
          <w:b/>
          <w:sz w:val="24"/>
          <w:szCs w:val="24"/>
          <w:lang w:val="sq-AL"/>
        </w:rPr>
        <w:t>Nr</w:t>
      </w:r>
      <w:r w:rsidR="00823617" w:rsidRPr="008108CE">
        <w:rPr>
          <w:rFonts w:ascii="Garamond" w:hAnsi="Garamond"/>
          <w:b/>
          <w:sz w:val="24"/>
          <w:szCs w:val="24"/>
          <w:lang w:val="sq-AL"/>
        </w:rPr>
        <w:t>.</w:t>
      </w:r>
      <w:r w:rsidR="007878FB" w:rsidRPr="008108CE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823617" w:rsidRPr="008108CE">
        <w:rPr>
          <w:rFonts w:ascii="Garamond" w:hAnsi="Garamond"/>
          <w:b/>
          <w:sz w:val="24"/>
          <w:szCs w:val="24"/>
          <w:lang w:val="sq-AL"/>
        </w:rPr>
        <w:t>133</w:t>
      </w:r>
      <w:r w:rsidR="000B2C24" w:rsidRPr="008108CE">
        <w:rPr>
          <w:rFonts w:ascii="Garamond" w:hAnsi="Garamond"/>
          <w:b/>
          <w:sz w:val="24"/>
          <w:szCs w:val="24"/>
          <w:lang w:val="sq-AL"/>
        </w:rPr>
        <w:t xml:space="preserve">94, </w:t>
      </w:r>
      <w:r w:rsidR="007878FB" w:rsidRPr="008108CE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0B2C24" w:rsidRPr="008108CE">
        <w:rPr>
          <w:rFonts w:ascii="Garamond" w:hAnsi="Garamond"/>
          <w:b/>
          <w:sz w:val="24"/>
          <w:szCs w:val="24"/>
          <w:lang w:val="sq-AL"/>
        </w:rPr>
        <w:t>20</w:t>
      </w:r>
      <w:r w:rsidR="00594D88" w:rsidRPr="008108CE">
        <w:rPr>
          <w:rFonts w:ascii="Garamond" w:hAnsi="Garamond"/>
          <w:b/>
          <w:sz w:val="24"/>
          <w:szCs w:val="24"/>
          <w:lang w:val="sq-AL"/>
        </w:rPr>
        <w:t>.12</w:t>
      </w:r>
      <w:r w:rsidR="008650FF" w:rsidRPr="008108CE">
        <w:rPr>
          <w:rFonts w:ascii="Garamond" w:hAnsi="Garamond"/>
          <w:b/>
          <w:sz w:val="24"/>
          <w:szCs w:val="24"/>
          <w:lang w:val="sq-AL"/>
        </w:rPr>
        <w:t>.2021</w:t>
      </w:r>
    </w:p>
    <w:p w14:paraId="492D5BC2" w14:textId="77777777" w:rsidR="00E251A8" w:rsidRPr="008108CE" w:rsidRDefault="00E251A8" w:rsidP="00E251A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6C260C3F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color w:val="000000"/>
          <w:bdr w:val="none" w:sz="0" w:space="0" w:color="auto" w:frame="1"/>
          <w:lang w:val="sq-AL"/>
        </w:rPr>
      </w:pPr>
      <w:r w:rsidRPr="008108CE">
        <w:rPr>
          <w:rStyle w:val="Strong"/>
          <w:rFonts w:ascii="Garamond" w:hAnsi="Garamond" w:cs="Arial"/>
          <w:color w:val="000000"/>
          <w:bdr w:val="none" w:sz="0" w:space="0" w:color="auto" w:frame="1"/>
          <w:lang w:val="sq-AL"/>
        </w:rPr>
        <w:t>PËR DHËNIE TË SHTETËSISË SHQIPTARE</w:t>
      </w:r>
    </w:p>
    <w:p w14:paraId="0AB0C6E0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00000"/>
          <w:lang w:val="sq-AL"/>
        </w:rPr>
      </w:pPr>
    </w:p>
    <w:p w14:paraId="3ACA27C3" w14:textId="7C1169AA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Në mbështetje të nenit 92, pika “c”, dhe nenit 93 të Kushtetutës, të neneve 20 dhe 16</w:t>
      </w:r>
      <w:r w:rsidR="008108CE">
        <w:rPr>
          <w:rFonts w:ascii="Garamond" w:hAnsi="Garamond" w:cs="Arial"/>
          <w:color w:val="000000"/>
          <w:lang w:val="sq-AL"/>
        </w:rPr>
        <w:t>,</w:t>
      </w:r>
      <w:r w:rsidRPr="008108CE">
        <w:rPr>
          <w:rFonts w:ascii="Garamond" w:hAnsi="Garamond" w:cs="Arial"/>
          <w:color w:val="000000"/>
          <w:lang w:val="sq-AL"/>
        </w:rPr>
        <w:t xml:space="preserve"> të ligjit nr. 113/2020, “Për shtetësinë”,</w:t>
      </w:r>
      <w:r w:rsidR="008108CE" w:rsidRPr="008108CE">
        <w:rPr>
          <w:rFonts w:ascii="Garamond" w:hAnsi="Garamond" w:cs="Arial"/>
          <w:color w:val="000000"/>
          <w:lang w:val="sq-AL"/>
        </w:rPr>
        <w:t xml:space="preserve"> </w:t>
      </w:r>
      <w:r w:rsidRPr="008108CE">
        <w:rPr>
          <w:rFonts w:ascii="Garamond" w:hAnsi="Garamond" w:cs="Arial"/>
          <w:color w:val="000000"/>
          <w:lang w:val="sq-AL"/>
        </w:rPr>
        <w:t>me</w:t>
      </w:r>
      <w:r w:rsidR="008108CE" w:rsidRPr="008108CE">
        <w:rPr>
          <w:rFonts w:ascii="Garamond" w:hAnsi="Garamond" w:cs="Arial"/>
          <w:color w:val="000000"/>
          <w:lang w:val="sq-AL"/>
        </w:rPr>
        <w:t xml:space="preserve"> </w:t>
      </w:r>
      <w:r w:rsidRPr="008108CE">
        <w:rPr>
          <w:rFonts w:ascii="Garamond" w:hAnsi="Garamond" w:cs="Arial"/>
          <w:color w:val="000000"/>
          <w:lang w:val="sq-AL"/>
        </w:rPr>
        <w:t xml:space="preserve">propozimin e </w:t>
      </w:r>
      <w:r w:rsidR="008108CE" w:rsidRPr="008108CE">
        <w:rPr>
          <w:rFonts w:ascii="Garamond" w:hAnsi="Garamond" w:cs="Arial"/>
          <w:color w:val="000000"/>
          <w:lang w:val="sq-AL"/>
        </w:rPr>
        <w:t>Ministrisë</w:t>
      </w:r>
      <w:r w:rsidRPr="008108CE">
        <w:rPr>
          <w:rFonts w:ascii="Garamond" w:hAnsi="Garamond" w:cs="Arial"/>
          <w:color w:val="000000"/>
          <w:lang w:val="sq-AL"/>
        </w:rPr>
        <w:t xml:space="preserve"> së Brendshme,</w:t>
      </w:r>
    </w:p>
    <w:p w14:paraId="78643A01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textAlignment w:val="baseline"/>
        <w:rPr>
          <w:rFonts w:ascii="Garamond" w:hAnsi="Garamond" w:cs="Arial"/>
          <w:color w:val="000000"/>
          <w:lang w:val="sq-AL"/>
        </w:rPr>
      </w:pPr>
    </w:p>
    <w:p w14:paraId="38123438" w14:textId="77777777" w:rsidR="00E251A8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</w:pPr>
      <w:r w:rsidRPr="008108CE"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 xml:space="preserve">DEKRETOJ: </w:t>
      </w:r>
    </w:p>
    <w:p w14:paraId="08E15D61" w14:textId="77777777" w:rsidR="002D2ED1" w:rsidRDefault="002D2ED1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</w:pPr>
    </w:p>
    <w:p w14:paraId="48C7F83A" w14:textId="7EB8EBAC" w:rsidR="002D2ED1" w:rsidRPr="008108CE" w:rsidRDefault="002D2ED1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</w:pPr>
      <w:r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>Neni 1</w:t>
      </w:r>
      <w:bookmarkStart w:id="0" w:name="_GoBack"/>
      <w:bookmarkEnd w:id="0"/>
    </w:p>
    <w:p w14:paraId="2D6A2BED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00000"/>
          <w:lang w:val="sq-AL"/>
        </w:rPr>
      </w:pPr>
    </w:p>
    <w:p w14:paraId="5D23E5EF" w14:textId="1233A5B9" w:rsidR="00E251A8" w:rsidRPr="008108CE" w:rsidRDefault="008108CE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>
        <w:rPr>
          <w:rFonts w:ascii="Garamond" w:hAnsi="Garamond" w:cs="Arial"/>
          <w:color w:val="000000"/>
          <w:lang w:val="sq-AL"/>
        </w:rPr>
        <w:t>U</w:t>
      </w:r>
      <w:r w:rsidR="00E251A8" w:rsidRPr="008108CE">
        <w:rPr>
          <w:rFonts w:ascii="Garamond" w:hAnsi="Garamond" w:cs="Arial"/>
          <w:color w:val="000000"/>
          <w:lang w:val="sq-AL"/>
        </w:rPr>
        <w:t xml:space="preserve"> jepet shtetësia shqiptare</w:t>
      </w:r>
      <w:r>
        <w:rPr>
          <w:rFonts w:ascii="Garamond" w:hAnsi="Garamond" w:cs="Arial"/>
          <w:color w:val="000000"/>
          <w:lang w:val="sq-AL"/>
        </w:rPr>
        <w:t>,</w:t>
      </w:r>
      <w:r w:rsidR="00E251A8" w:rsidRPr="008108CE">
        <w:rPr>
          <w:rFonts w:ascii="Garamond" w:hAnsi="Garamond" w:cs="Arial"/>
          <w:color w:val="000000"/>
          <w:lang w:val="sq-AL"/>
        </w:rPr>
        <w:t xml:space="preserve"> me kërkesë të t</w:t>
      </w:r>
      <w:r>
        <w:rPr>
          <w:rFonts w:ascii="Garamond" w:hAnsi="Garamond" w:cs="Arial"/>
          <w:color w:val="000000"/>
          <w:lang w:val="sq-AL"/>
        </w:rPr>
        <w:t>yre,</w:t>
      </w:r>
      <w:r w:rsidR="00E251A8" w:rsidRPr="008108CE">
        <w:rPr>
          <w:rFonts w:ascii="Garamond" w:hAnsi="Garamond" w:cs="Arial"/>
          <w:color w:val="000000"/>
          <w:lang w:val="sq-AL"/>
        </w:rPr>
        <w:t xml:space="preserve"> person</w:t>
      </w:r>
      <w:r>
        <w:rPr>
          <w:rFonts w:ascii="Garamond" w:hAnsi="Garamond" w:cs="Arial"/>
          <w:color w:val="000000"/>
          <w:lang w:val="sq-AL"/>
        </w:rPr>
        <w:t>ave</w:t>
      </w:r>
      <w:r w:rsidR="00E251A8" w:rsidRPr="008108CE">
        <w:rPr>
          <w:rFonts w:ascii="Garamond" w:hAnsi="Garamond" w:cs="Arial"/>
          <w:color w:val="000000"/>
          <w:lang w:val="sq-AL"/>
        </w:rPr>
        <w:t xml:space="preserve"> të mëposhtëm:</w:t>
      </w:r>
    </w:p>
    <w:p w14:paraId="317258E1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1. Fatime Asim (Hasim) Demiri (Qato)</w:t>
      </w:r>
    </w:p>
    <w:p w14:paraId="0AC87E0B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2. Suzana Rakip Sarkaro (Mezini)</w:t>
      </w:r>
    </w:p>
    <w:p w14:paraId="4898185A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3. Fatbardha Rexho Selmani</w:t>
      </w:r>
    </w:p>
    <w:p w14:paraId="0DEB22EB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4. Stavro Lefter Kapurani</w:t>
      </w:r>
    </w:p>
    <w:p w14:paraId="10A74C45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</w:p>
    <w:p w14:paraId="7D259DB2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</w:pPr>
      <w:r w:rsidRPr="008108CE"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>Neni 2</w:t>
      </w:r>
    </w:p>
    <w:p w14:paraId="62695F2E" w14:textId="77777777" w:rsidR="008108CE" w:rsidRPr="008108CE" w:rsidRDefault="008108CE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textAlignment w:val="baseline"/>
        <w:rPr>
          <w:rFonts w:ascii="Garamond" w:hAnsi="Garamond" w:cs="Arial"/>
          <w:color w:val="000000"/>
          <w:lang w:val="sq-AL"/>
        </w:rPr>
      </w:pPr>
    </w:p>
    <w:p w14:paraId="271FC36E" w14:textId="560893B8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Fonts w:ascii="Garamond" w:hAnsi="Garamond" w:cs="Arial"/>
          <w:color w:val="000000"/>
          <w:lang w:val="sq-AL"/>
        </w:rPr>
        <w:t>Ky dekret hyn në fuqi menjëherë dhe botohet në Fletoren</w:t>
      </w:r>
      <w:r w:rsidR="00553871">
        <w:rPr>
          <w:rFonts w:ascii="Garamond" w:hAnsi="Garamond" w:cs="Arial"/>
          <w:color w:val="000000"/>
          <w:lang w:val="sq-AL"/>
        </w:rPr>
        <w:t xml:space="preserve"> Zyrtare.</w:t>
      </w:r>
    </w:p>
    <w:p w14:paraId="08991FEA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textAlignment w:val="baseline"/>
        <w:rPr>
          <w:rStyle w:val="Strong"/>
          <w:rFonts w:ascii="Garamond" w:hAnsi="Garamond" w:cs="Arial"/>
          <w:color w:val="000000"/>
          <w:bdr w:val="none" w:sz="0" w:space="0" w:color="auto" w:frame="1"/>
          <w:lang w:val="sq-AL"/>
        </w:rPr>
      </w:pPr>
    </w:p>
    <w:p w14:paraId="756A1C63" w14:textId="02F8DD79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textAlignment w:val="baseline"/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</w:pPr>
      <w:r w:rsidRPr="008108CE"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>PRESIDENTI I REPUBLIKË</w:t>
      </w:r>
      <w:r w:rsidR="008108CE" w:rsidRPr="008108CE"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>S</w:t>
      </w:r>
      <w:r w:rsidR="008108CE">
        <w:rPr>
          <w:rStyle w:val="Strong"/>
          <w:rFonts w:ascii="Garamond" w:hAnsi="Garamond" w:cs="Arial"/>
          <w:b w:val="0"/>
          <w:color w:val="000000"/>
          <w:bdr w:val="none" w:sz="0" w:space="0" w:color="auto" w:frame="1"/>
          <w:lang w:val="sq-AL"/>
        </w:rPr>
        <w:t xml:space="preserve"> SË SHQIPËRISË</w:t>
      </w:r>
    </w:p>
    <w:p w14:paraId="02CFEDA4" w14:textId="77777777" w:rsidR="00E251A8" w:rsidRPr="008108CE" w:rsidRDefault="00E251A8" w:rsidP="00E251A8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textAlignment w:val="baseline"/>
        <w:rPr>
          <w:rFonts w:ascii="Garamond" w:hAnsi="Garamond" w:cs="Arial"/>
          <w:color w:val="000000"/>
          <w:lang w:val="sq-AL"/>
        </w:rPr>
      </w:pPr>
      <w:r w:rsidRPr="008108CE">
        <w:rPr>
          <w:rStyle w:val="Strong"/>
          <w:rFonts w:ascii="Garamond" w:hAnsi="Garamond" w:cs="Arial"/>
          <w:color w:val="000000"/>
          <w:bdr w:val="none" w:sz="0" w:space="0" w:color="auto" w:frame="1"/>
          <w:lang w:val="sq-AL"/>
        </w:rPr>
        <w:t>Ilir Meta</w:t>
      </w:r>
    </w:p>
    <w:p w14:paraId="7DDC60CD" w14:textId="77777777" w:rsidR="00E251A8" w:rsidRPr="008108CE" w:rsidRDefault="00E251A8" w:rsidP="00E251A8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251A8" w:rsidRPr="008108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97705EA"/>
    <w:multiLevelType w:val="hybridMultilevel"/>
    <w:tmpl w:val="DCAA0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0FF"/>
    <w:rsid w:val="000B2C24"/>
    <w:rsid w:val="000C3728"/>
    <w:rsid w:val="00292D6A"/>
    <w:rsid w:val="002D2ED1"/>
    <w:rsid w:val="00351839"/>
    <w:rsid w:val="00516367"/>
    <w:rsid w:val="00553871"/>
    <w:rsid w:val="00594D88"/>
    <w:rsid w:val="005F6A0F"/>
    <w:rsid w:val="007364F1"/>
    <w:rsid w:val="00746EBA"/>
    <w:rsid w:val="007516DD"/>
    <w:rsid w:val="007878FB"/>
    <w:rsid w:val="008108CE"/>
    <w:rsid w:val="00823617"/>
    <w:rsid w:val="008650FF"/>
    <w:rsid w:val="00A35C3D"/>
    <w:rsid w:val="00A703ED"/>
    <w:rsid w:val="00BA1153"/>
    <w:rsid w:val="00D25848"/>
    <w:rsid w:val="00D52A0D"/>
    <w:rsid w:val="00DC052B"/>
    <w:rsid w:val="00DE414C"/>
    <w:rsid w:val="00E251A8"/>
    <w:rsid w:val="00E30DF0"/>
    <w:rsid w:val="00F52EF1"/>
    <w:rsid w:val="00FD05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5957D"/>
  <w15:docId w15:val="{62DFE1ED-7105-46C9-972C-59AFEB3FB9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251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E251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683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13394</Nr_x002e__x0020_akti>
    <Data_x0020_e_x0020_Krijimit xmlns="0e656187-b300-4fb0-8bf4-3a50f872073c">2021-12-24T09:54:49Z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2021-12-22T23:00:00Z</Date_x0020_protokolli>
    <Titulli xmlns="0e656187-b300-4fb0-8bf4-3a50f872073c">Për dhënie të shtetësisë shqiptare</Titulli>
    <Modifikuesi xmlns="0e656187-b300-4fb0-8bf4-3a50f872073c">alma.lisaku</Modifikuesi>
    <Nr_x002e__x0020_prot_x0020_QBZ xmlns="0e656187-b300-4fb0-8bf4-3a50f872073c">1758/1</Nr_x002e__x0020_prot_x0020_QBZ>
    <Data_x0020_e_x0020_Modifikimit xmlns="0e656187-b300-4fb0-8bf4-3a50f872073c">2021-12-24T10:44:09Z</Data_x0020_e_x0020_Modifikimit>
    <Dekretuar xmlns="0e656187-b300-4fb0-8bf4-3a50f872073c">false</Dekretuar>
    <Data xmlns="0e656187-b300-4fb0-8bf4-3a50f872073c">2021-12-19T23:00:00Z</Data>
    <Nr_x002e__x0020_protokolli_x0020_i_x0020_aktit xmlns="0e656187-b300-4fb0-8bf4-3a50f872073c">4010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EB38BFEDF4C858F101A649EEF9C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47EB38BFEDF4C858F101A649EEF9CD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3F87EF-1464-4A10-833E-A01C1CE113DA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0e656187-b300-4fb0-8bf4-3a50f872073c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3EE0CF9-BFB1-4ED2-ABEE-879D567894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8E56126-2910-44BA-BD7F-F69B069A7F9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105D892E-2C3D-40D9-945D-731E2B4CFDB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15329362-C18B-4B65-8677-B46FC615C3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DAD9B8C-02A2-44A5-8D0A-1AF93229BF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dhënie të shtetësisë shqiptare</vt:lpstr>
    </vt:vector>
  </TitlesOfParts>
  <Company/>
  <LinksUpToDate>false</LinksUpToDate>
  <CharactersWithSpaces>581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dhënie të shtetësisë shqiptare</dc:title>
  <dc:creator>Entela.Suli</dc:creator>
  <cp:lastModifiedBy>Entela Suli</cp:lastModifiedBy>
  <cp:revision>13</cp:revision>
  <dcterms:created xsi:type="dcterms:W3CDTF">2021-12-24T09:53:00Z</dcterms:created>
  <dcterms:modified xsi:type="dcterms:W3CDTF">2021-12-24T11:05:00Z</dcterms:modified>
</cp:coreProperties>
</file>