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DD3E12" w14:textId="77777777" w:rsidR="006F4CDD" w:rsidRPr="00B301D5" w:rsidRDefault="006F4CDD" w:rsidP="000659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01D5">
        <w:rPr>
          <w:rFonts w:ascii="Garamond" w:hAnsi="Garamond"/>
          <w:b/>
          <w:sz w:val="24"/>
          <w:szCs w:val="24"/>
          <w:lang w:val="sq-AL"/>
        </w:rPr>
        <w:t>DEKRET</w:t>
      </w:r>
    </w:p>
    <w:p w14:paraId="2B61623E" w14:textId="6BA311ED" w:rsidR="006F4CDD" w:rsidRPr="00B301D5" w:rsidRDefault="006F4CDD" w:rsidP="000659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01D5">
        <w:rPr>
          <w:rFonts w:ascii="Garamond" w:hAnsi="Garamond"/>
          <w:b/>
          <w:sz w:val="24"/>
          <w:szCs w:val="24"/>
          <w:lang w:val="sq-AL"/>
        </w:rPr>
        <w:t>Nr. 13413, datë 13.1.2022</w:t>
      </w:r>
    </w:p>
    <w:p w14:paraId="69F3A5AF" w14:textId="77777777" w:rsidR="006F4CDD" w:rsidRPr="00B301D5" w:rsidRDefault="006F4CDD" w:rsidP="000659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3281CB1" w14:textId="77777777" w:rsidR="006F4CDD" w:rsidRPr="00B301D5" w:rsidRDefault="006F4CDD" w:rsidP="000659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01D5">
        <w:rPr>
          <w:rFonts w:ascii="Garamond" w:hAnsi="Garamond"/>
          <w:b/>
          <w:sz w:val="24"/>
          <w:szCs w:val="24"/>
          <w:lang w:val="sq-AL"/>
        </w:rPr>
        <w:t>PËR SHPALLJEN E PROCEDURËS SË APLIKIMIT PËR PLOTËSIMIN E VENDIT VAKANT GJYQTAR NË GJYKATËN KUSHTETUESE TË REPUBLIKËS SË SHQIPËRISË</w:t>
      </w:r>
    </w:p>
    <w:p w14:paraId="74E17E46" w14:textId="77777777" w:rsidR="006F4CDD" w:rsidRPr="00B301D5" w:rsidRDefault="006F4CDD" w:rsidP="0006594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B64AAE" w14:textId="77777777" w:rsidR="006F4CDD" w:rsidRPr="00B301D5" w:rsidRDefault="006F4CDD" w:rsidP="000659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01D5">
        <w:rPr>
          <w:rFonts w:ascii="Garamond" w:hAnsi="Garamond"/>
          <w:sz w:val="24"/>
          <w:szCs w:val="24"/>
          <w:lang w:val="sq-AL"/>
        </w:rPr>
        <w:t xml:space="preserve">Në mbështetje të neneve 93, 125, 127, pika 1/b, 3, 179, pikat 2 dhe 3, të Kushtetutës, si dhe të neneve 7, 7/a, 7/b, 86, pika 4, shkronja “d”, të ligjit nr. 8577, datë 10.2.2000, “Për organizimin dhe funksionimin e Gjykatës Kushtetuese të Republikës së Shqipërisë”, të ndryshuar, pas administrimit të shkresës nr. 11 </w:t>
      </w:r>
      <w:proofErr w:type="spellStart"/>
      <w:r w:rsidRPr="00B301D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B301D5">
        <w:rPr>
          <w:rFonts w:ascii="Garamond" w:hAnsi="Garamond"/>
          <w:sz w:val="24"/>
          <w:szCs w:val="24"/>
          <w:lang w:val="sq-AL"/>
        </w:rPr>
        <w:t>., datë 7.1.2022, të kryetares së Gjykatës Kushtetuese, me të cilën njoftohet se Gjykata Kushtetuese, me vendimin nr. 42, datë 22.12.2021, ka vendosur: “Deklarimin e mbarimit të mandatit të anëtarit të Gjykatës Kushtetuese, zotit Përparim Kalo, në datën 8.4.2022”, për shkak të përfundimit të mandatit 9-vjeçar të plotësuar prej tij, me cilësinë e organit të emërtesës,</w:t>
      </w:r>
    </w:p>
    <w:p w14:paraId="315BA371" w14:textId="77777777" w:rsidR="006F4CDD" w:rsidRPr="00B301D5" w:rsidRDefault="006F4CDD" w:rsidP="000659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39A02AA" w14:textId="77777777" w:rsidR="006F4CDD" w:rsidRPr="00B301D5" w:rsidRDefault="006F4CDD" w:rsidP="000659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B301D5">
        <w:rPr>
          <w:rFonts w:ascii="Garamond" w:hAnsi="Garamond"/>
          <w:sz w:val="24"/>
          <w:szCs w:val="24"/>
          <w:lang w:val="sq-AL"/>
        </w:rPr>
        <w:t>DEKRETOJ:</w:t>
      </w:r>
    </w:p>
    <w:p w14:paraId="6664FAB6" w14:textId="77777777" w:rsidR="006F4CDD" w:rsidRPr="00B301D5" w:rsidRDefault="006F4CDD" w:rsidP="000659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AF318D8" w14:textId="77777777" w:rsidR="006F4CDD" w:rsidRPr="00B301D5" w:rsidRDefault="006F4CDD" w:rsidP="000659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01D5">
        <w:rPr>
          <w:rFonts w:ascii="Garamond" w:hAnsi="Garamond"/>
          <w:sz w:val="24"/>
          <w:szCs w:val="24"/>
          <w:lang w:val="sq-AL"/>
        </w:rPr>
        <w:t>Neni 1</w:t>
      </w:r>
    </w:p>
    <w:p w14:paraId="6B0CF28E" w14:textId="77777777" w:rsidR="006F4CDD" w:rsidRPr="00B301D5" w:rsidRDefault="006F4CDD" w:rsidP="000659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AC2147D" w14:textId="77777777" w:rsidR="006F4CDD" w:rsidRPr="00B301D5" w:rsidRDefault="006F4CDD" w:rsidP="000659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01D5">
        <w:rPr>
          <w:rFonts w:ascii="Garamond" w:hAnsi="Garamond"/>
          <w:sz w:val="24"/>
          <w:szCs w:val="24"/>
          <w:lang w:val="sq-AL"/>
        </w:rPr>
        <w:t>Shpalljen e procedurës së aplikimit për emërim gjyqtari në Gjykatën Kushtetuese të Republikës së Shqipërisë, me qëllim plotësimin e “</w:t>
      </w:r>
      <w:proofErr w:type="spellStart"/>
      <w:r w:rsidRPr="00B301D5">
        <w:rPr>
          <w:rFonts w:ascii="Garamond" w:hAnsi="Garamond"/>
          <w:sz w:val="24"/>
          <w:szCs w:val="24"/>
          <w:lang w:val="sq-AL"/>
        </w:rPr>
        <w:t>Vakancës</w:t>
      </w:r>
      <w:proofErr w:type="spellEnd"/>
      <w:r w:rsidRPr="00B301D5">
        <w:rPr>
          <w:rFonts w:ascii="Garamond" w:hAnsi="Garamond"/>
          <w:sz w:val="24"/>
          <w:szCs w:val="24"/>
          <w:lang w:val="sq-AL"/>
        </w:rPr>
        <w:t xml:space="preserve"> së plotë”, me mandat 9-vjeçar, që krijohet më datë 8.4.2022.</w:t>
      </w:r>
    </w:p>
    <w:p w14:paraId="3298F69F" w14:textId="77777777" w:rsidR="006F4CDD" w:rsidRPr="00B301D5" w:rsidRDefault="006F4CDD" w:rsidP="000659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01D5">
        <w:rPr>
          <w:rFonts w:ascii="Garamond" w:hAnsi="Garamond"/>
          <w:sz w:val="24"/>
          <w:szCs w:val="24"/>
          <w:lang w:val="sq-AL"/>
        </w:rPr>
        <w:t>Neni 2</w:t>
      </w:r>
    </w:p>
    <w:p w14:paraId="313A0B3A" w14:textId="77777777" w:rsidR="006F4CDD" w:rsidRPr="00B301D5" w:rsidRDefault="006F4CDD" w:rsidP="000659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CD8544" w14:textId="77777777" w:rsidR="006F4CDD" w:rsidRPr="00B301D5" w:rsidRDefault="006F4CDD" w:rsidP="000659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01D5">
        <w:rPr>
          <w:rFonts w:ascii="Garamond" w:hAnsi="Garamond"/>
          <w:sz w:val="24"/>
          <w:szCs w:val="24"/>
          <w:lang w:val="sq-AL"/>
        </w:rPr>
        <w:t>Shpallja e kësaj procedure dhe publikimi i saj, sipas tekstit bashkëlidhur, të bëhet menjëherë në mjetet e informimit publik dhe në faqen zyrtare të internetit të Institucionit të Presidentit të Republikës.</w:t>
      </w:r>
    </w:p>
    <w:p w14:paraId="597E4955" w14:textId="77777777" w:rsidR="006F4CDD" w:rsidRPr="00B301D5" w:rsidRDefault="006F4CDD" w:rsidP="000659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301D5">
        <w:rPr>
          <w:rFonts w:ascii="Garamond" w:hAnsi="Garamond"/>
          <w:sz w:val="24"/>
          <w:szCs w:val="24"/>
          <w:lang w:val="sq-AL"/>
        </w:rPr>
        <w:t>Neni 3</w:t>
      </w:r>
    </w:p>
    <w:p w14:paraId="5CD03498" w14:textId="77777777" w:rsidR="006F4CDD" w:rsidRPr="00B301D5" w:rsidRDefault="006F4CDD" w:rsidP="000659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A7E8894" w14:textId="77777777" w:rsidR="006F4CDD" w:rsidRPr="00B301D5" w:rsidRDefault="006F4CDD" w:rsidP="0006594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301D5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234A7C0B" w14:textId="77777777" w:rsidR="006F4CDD" w:rsidRPr="00B301D5" w:rsidRDefault="006F4CDD" w:rsidP="000659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B858982" w14:textId="77777777" w:rsidR="006F4CDD" w:rsidRPr="00B301D5" w:rsidRDefault="006F4CDD" w:rsidP="000659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301D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782F505D" w14:textId="230BE356" w:rsidR="00DB2895" w:rsidRPr="00B301D5" w:rsidRDefault="006F4CDD" w:rsidP="0006594D">
      <w:pPr>
        <w:spacing w:after="0" w:line="240" w:lineRule="auto"/>
        <w:ind w:firstLine="284"/>
        <w:jc w:val="right"/>
        <w:rPr>
          <w:lang w:val="sq-AL"/>
        </w:rPr>
      </w:pPr>
      <w:r w:rsidRPr="00B301D5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DB2895" w:rsidRPr="00B30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6594D"/>
    <w:rsid w:val="005D072F"/>
    <w:rsid w:val="00652BC8"/>
    <w:rsid w:val="006F4CDD"/>
    <w:rsid w:val="00734285"/>
    <w:rsid w:val="00B301D5"/>
    <w:rsid w:val="00C902D2"/>
    <w:rsid w:val="00D1662D"/>
    <w:rsid w:val="00DB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1623E"/>
  <w15:docId w15:val="{9D8BF791-8937-4769-9BAC-5C9A397A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13413</Nr_x002e__x0020_akti>
    <Data_x0020_e_x0020_Krijimit xmlns="0e656187-b300-4fb0-8bf4-3a50f872073c">2022-01-17T09:22:13Z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2022-01-13T23:00:00Z</Date_x0020_protokolli>
    <Titulli xmlns="0e656187-b300-4fb0-8bf4-3a50f872073c">Për shpalljen e procedurës së aplikimit për plotësimin e vendit vakant gjyqtar në Gjykatën Kushtetuese të Republikës së Shqipërisë</Titulli>
    <Modifikuesi xmlns="0e656187-b300-4fb0-8bf4-3a50f872073c">nevila.samarxhi</Modifikuesi>
    <Nr_x002e__x0020_prot_x0020_QBZ xmlns="0e656187-b300-4fb0-8bf4-3a50f872073c">40/1</Nr_x002e__x0020_prot_x0020_QBZ>
    <Data_x0020_e_x0020_Modifikimit xmlns="0e656187-b300-4fb0-8bf4-3a50f872073c">2022-01-17T10:11:51Z</Data_x0020_e_x0020_Modifikimit>
    <Dekretuar xmlns="0e656187-b300-4fb0-8bf4-3a50f872073c">false</Dekretuar>
    <Data xmlns="0e656187-b300-4fb0-8bf4-3a50f872073c">2022-01-12T23:00:00Z</Data>
    <Nr_x002e__x0020_protokolli_x0020_i_x0020_aktit xmlns="0e656187-b300-4fb0-8bf4-3a50f872073c">190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D65ED0F81145E39D7D7079E5EB13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D65ED0F81145E39D7D7079E5EB13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F527F-8DAF-4FEC-81AC-424A5F753ED4}">
  <ds:schemaRefs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FB70036-564C-4D73-840C-9A2BFAF1C5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D43AEC-B2C0-4173-B150-B9A286E04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7161E0-DFCE-49C9-85B4-AFFA49E5E5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625C51-0239-4D51-B343-A8EB12F25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023F1A-F709-49C0-9E67-0BB2A18D7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procedurës së aplikimit për plotësimin e vendit vakant gjyqtar në Gjykatën Kushtetuese të Republikës së Shqipërisë</vt:lpstr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procedurës së aplikimit për plotësimin e vendit vakant gjyqtar në Gjykatën Kushtetuese të Republikës së Shqipërisë</dc:title>
  <dc:creator>Entela Suli</dc:creator>
  <cp:lastModifiedBy>Alma Lisaku</cp:lastModifiedBy>
  <cp:revision>5</cp:revision>
  <dcterms:created xsi:type="dcterms:W3CDTF">2022-01-17T09:17:00Z</dcterms:created>
  <dcterms:modified xsi:type="dcterms:W3CDTF">2022-01-17T10:19:00Z</dcterms:modified>
</cp:coreProperties>
</file>