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9E80A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1B60">
        <w:rPr>
          <w:rFonts w:ascii="Garamond" w:hAnsi="Garamond"/>
          <w:b/>
          <w:sz w:val="24"/>
          <w:szCs w:val="24"/>
          <w:lang w:val="sq-AL"/>
        </w:rPr>
        <w:t>DEKRET</w:t>
      </w:r>
    </w:p>
    <w:p w14:paraId="7D19C882" w14:textId="2F4C8612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1B60">
        <w:rPr>
          <w:rFonts w:ascii="Garamond" w:hAnsi="Garamond"/>
          <w:b/>
          <w:sz w:val="24"/>
          <w:szCs w:val="24"/>
          <w:lang w:val="sq-AL"/>
        </w:rPr>
        <w:t>Nr</w:t>
      </w:r>
      <w:r w:rsidR="0066362D" w:rsidRPr="00321B60">
        <w:rPr>
          <w:rFonts w:ascii="Garamond" w:hAnsi="Garamond"/>
          <w:b/>
          <w:sz w:val="24"/>
          <w:szCs w:val="24"/>
          <w:lang w:val="sq-AL"/>
        </w:rPr>
        <w:t>.</w:t>
      </w:r>
      <w:r w:rsidR="00321B60" w:rsidRPr="00321B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6362D" w:rsidRPr="00321B60">
        <w:rPr>
          <w:rFonts w:ascii="Garamond" w:hAnsi="Garamond"/>
          <w:b/>
          <w:sz w:val="24"/>
          <w:szCs w:val="24"/>
          <w:lang w:val="sq-AL"/>
        </w:rPr>
        <w:t>13458</w:t>
      </w:r>
      <w:r w:rsidR="00FC43DA" w:rsidRPr="00321B60">
        <w:rPr>
          <w:rFonts w:ascii="Garamond" w:hAnsi="Garamond"/>
          <w:b/>
          <w:sz w:val="24"/>
          <w:szCs w:val="24"/>
          <w:lang w:val="sq-AL"/>
        </w:rPr>
        <w:t>, datë 4.2</w:t>
      </w:r>
      <w:r w:rsidR="008E4D12" w:rsidRPr="00321B60">
        <w:rPr>
          <w:rFonts w:ascii="Garamond" w:hAnsi="Garamond"/>
          <w:b/>
          <w:sz w:val="24"/>
          <w:szCs w:val="24"/>
          <w:lang w:val="sq-AL"/>
        </w:rPr>
        <w:t>.2022</w:t>
      </w:r>
    </w:p>
    <w:p w14:paraId="2D9DCCE1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C9A8B6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1B60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321B60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685A00D7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DF372F" w14:textId="25C02E9E" w:rsidR="003539D0" w:rsidRPr="00321B60" w:rsidRDefault="003539D0" w:rsidP="00353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21B60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321B60">
        <w:rPr>
          <w:rFonts w:ascii="Garamond" w:hAnsi="Garamond"/>
          <w:sz w:val="24"/>
          <w:szCs w:val="24"/>
          <w:lang w:val="sq-AL"/>
        </w:rPr>
        <w:t>,</w:t>
      </w:r>
      <w:r w:rsidRPr="00321B60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1154E250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7AE18C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1B60">
        <w:rPr>
          <w:rFonts w:ascii="Garamond" w:hAnsi="Garamond"/>
          <w:sz w:val="24"/>
          <w:szCs w:val="24"/>
          <w:lang w:val="sq-AL"/>
        </w:rPr>
        <w:t>DEKRETOJ:</w:t>
      </w:r>
    </w:p>
    <w:p w14:paraId="052B5A1B" w14:textId="77777777" w:rsidR="003539D0" w:rsidRPr="00321B60" w:rsidRDefault="003539D0" w:rsidP="003539D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B2C71A8" w14:textId="58C92137" w:rsidR="003539D0" w:rsidRPr="00321B60" w:rsidRDefault="003539D0" w:rsidP="003539D0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21B60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321B60">
        <w:rPr>
          <w:rFonts w:ascii="Garamond" w:hAnsi="Garamond"/>
          <w:bCs/>
          <w:sz w:val="24"/>
          <w:szCs w:val="24"/>
          <w:lang w:val="sq-AL"/>
        </w:rPr>
        <w:t>nr. 4/2022</w:t>
      </w:r>
      <w:r w:rsidR="00321B60">
        <w:rPr>
          <w:rFonts w:ascii="Garamond" w:hAnsi="Garamond"/>
          <w:bCs/>
          <w:sz w:val="24"/>
          <w:szCs w:val="24"/>
          <w:lang w:val="sq-AL"/>
        </w:rPr>
        <w:t>,</w:t>
      </w:r>
      <w:r w:rsidRPr="00321B60">
        <w:rPr>
          <w:rFonts w:ascii="Garamond" w:hAnsi="Garamond"/>
          <w:bCs/>
          <w:sz w:val="24"/>
          <w:szCs w:val="24"/>
          <w:lang w:val="sq-AL"/>
        </w:rPr>
        <w:t xml:space="preserve"> “Për ratifikimin e marrëveshjes së huas ndërmjet Republikës së Shqipërisë (huamarrësi), përfaqësuar nga Ministria e Financave dhe Ekonomisë, dhe </w:t>
      </w:r>
      <w:proofErr w:type="spellStart"/>
      <w:r w:rsidRPr="00321B60">
        <w:rPr>
          <w:rFonts w:ascii="Garamond" w:hAnsi="Garamond"/>
          <w:bCs/>
          <w:i/>
          <w:sz w:val="24"/>
          <w:szCs w:val="24"/>
          <w:lang w:val="sq-AL"/>
        </w:rPr>
        <w:t>KfW</w:t>
      </w:r>
      <w:proofErr w:type="spellEnd"/>
      <w:r w:rsidRPr="00321B60">
        <w:rPr>
          <w:rFonts w:ascii="Garamond" w:hAnsi="Garamond"/>
          <w:bCs/>
          <w:i/>
          <w:sz w:val="24"/>
          <w:szCs w:val="24"/>
          <w:lang w:val="sq-AL"/>
        </w:rPr>
        <w:t xml:space="preserve"> Frankfurt </w:t>
      </w:r>
      <w:proofErr w:type="spellStart"/>
      <w:r w:rsidRPr="00321B60">
        <w:rPr>
          <w:rFonts w:ascii="Garamond" w:hAnsi="Garamond"/>
          <w:bCs/>
          <w:i/>
          <w:sz w:val="24"/>
          <w:szCs w:val="24"/>
          <w:lang w:val="sq-AL"/>
        </w:rPr>
        <w:t>am</w:t>
      </w:r>
      <w:proofErr w:type="spellEnd"/>
      <w:r w:rsidRPr="00321B60">
        <w:rPr>
          <w:rFonts w:ascii="Garamond" w:hAnsi="Garamond"/>
          <w:bCs/>
          <w:i/>
          <w:sz w:val="24"/>
          <w:szCs w:val="24"/>
          <w:lang w:val="sq-AL"/>
        </w:rPr>
        <w:t xml:space="preserve"> </w:t>
      </w:r>
      <w:proofErr w:type="spellStart"/>
      <w:r w:rsidRPr="00321B60">
        <w:rPr>
          <w:rFonts w:ascii="Garamond" w:hAnsi="Garamond"/>
          <w:bCs/>
          <w:i/>
          <w:sz w:val="24"/>
          <w:szCs w:val="24"/>
          <w:lang w:val="sq-AL"/>
        </w:rPr>
        <w:t>Main</w:t>
      </w:r>
      <w:proofErr w:type="spellEnd"/>
      <w:r w:rsidRPr="00321B60">
        <w:rPr>
          <w:rFonts w:ascii="Garamond" w:hAnsi="Garamond"/>
          <w:bCs/>
          <w:sz w:val="24"/>
          <w:szCs w:val="24"/>
          <w:lang w:val="sq-AL"/>
        </w:rPr>
        <w:t xml:space="preserve"> (</w:t>
      </w:r>
      <w:proofErr w:type="spellStart"/>
      <w:r w:rsidRPr="00321B60">
        <w:rPr>
          <w:rFonts w:ascii="Garamond" w:hAnsi="Garamond"/>
          <w:bCs/>
          <w:sz w:val="24"/>
          <w:szCs w:val="24"/>
          <w:lang w:val="sq-AL"/>
        </w:rPr>
        <w:t>KfW</w:t>
      </w:r>
      <w:proofErr w:type="spellEnd"/>
      <w:r w:rsidRPr="00321B60">
        <w:rPr>
          <w:rFonts w:ascii="Garamond" w:hAnsi="Garamond"/>
          <w:bCs/>
          <w:sz w:val="24"/>
          <w:szCs w:val="24"/>
          <w:lang w:val="sq-AL"/>
        </w:rPr>
        <w:t xml:space="preserve">) për rehabilitimin me </w:t>
      </w:r>
      <w:proofErr w:type="spellStart"/>
      <w:r w:rsidRPr="00321B60">
        <w:rPr>
          <w:rFonts w:ascii="Garamond" w:hAnsi="Garamond"/>
          <w:bCs/>
          <w:sz w:val="24"/>
          <w:szCs w:val="24"/>
          <w:lang w:val="sq-AL"/>
        </w:rPr>
        <w:t>efiçencë</w:t>
      </w:r>
      <w:proofErr w:type="spellEnd"/>
      <w:r w:rsidRPr="00321B60">
        <w:rPr>
          <w:rFonts w:ascii="Garamond" w:hAnsi="Garamond"/>
          <w:bCs/>
          <w:sz w:val="24"/>
          <w:szCs w:val="24"/>
          <w:lang w:val="sq-AL"/>
        </w:rPr>
        <w:t xml:space="preserve"> energjetike të konvikteve studentore të universiteteve publike në Shqipëri”.</w:t>
      </w:r>
    </w:p>
    <w:p w14:paraId="23113A0B" w14:textId="77777777" w:rsidR="003539D0" w:rsidRPr="00321B60" w:rsidRDefault="003539D0" w:rsidP="003539D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6EC83E5" w14:textId="370C0F33" w:rsidR="003539D0" w:rsidRPr="00321B60" w:rsidRDefault="003539D0" w:rsidP="003539D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21B60">
        <w:rPr>
          <w:rFonts w:ascii="Garamond" w:hAnsi="Garamond"/>
          <w:bCs/>
          <w:sz w:val="24"/>
          <w:szCs w:val="24"/>
          <w:lang w:val="sq-AL"/>
        </w:rPr>
        <w:t>PRESIDENT I REPUBLIKËS</w:t>
      </w:r>
      <w:r w:rsidR="00321B60">
        <w:rPr>
          <w:rFonts w:ascii="Garamond" w:hAnsi="Garamond"/>
          <w:bCs/>
          <w:sz w:val="24"/>
          <w:szCs w:val="24"/>
          <w:lang w:val="sq-AL"/>
        </w:rPr>
        <w:t xml:space="preserve"> SË SH</w:t>
      </w:r>
      <w:bookmarkStart w:id="0" w:name="_GoBack"/>
      <w:bookmarkEnd w:id="0"/>
      <w:r w:rsidR="00321B60">
        <w:rPr>
          <w:rFonts w:ascii="Garamond" w:hAnsi="Garamond"/>
          <w:bCs/>
          <w:sz w:val="24"/>
          <w:szCs w:val="24"/>
          <w:lang w:val="sq-AL"/>
        </w:rPr>
        <w:t>QIPËRISË</w:t>
      </w:r>
    </w:p>
    <w:p w14:paraId="1A8CE879" w14:textId="77777777" w:rsidR="003539D0" w:rsidRPr="00321B60" w:rsidRDefault="003539D0" w:rsidP="003539D0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321B60">
        <w:rPr>
          <w:rFonts w:ascii="Garamond" w:hAnsi="Garamond"/>
          <w:b/>
          <w:bCs/>
          <w:sz w:val="24"/>
          <w:szCs w:val="24"/>
          <w:lang w:val="sq-AL"/>
        </w:rPr>
        <w:t>Ilir Meta</w:t>
      </w:r>
    </w:p>
    <w:sectPr w:rsidR="003539D0" w:rsidRPr="00321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321B60"/>
    <w:rsid w:val="003539D0"/>
    <w:rsid w:val="00657D1F"/>
    <w:rsid w:val="0066362D"/>
    <w:rsid w:val="008E4D12"/>
    <w:rsid w:val="009F4E84"/>
    <w:rsid w:val="00C70374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C882"/>
  <w15:docId w15:val="{A59AD283-F760-414E-8467-4279A692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539D0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39D0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13458</Nr_x002e__x0020_akti>
    <Data_x0020_e_x0020_Krijimit xmlns="0e656187-b300-4fb0-8bf4-3a50f872073c">2022-02-07T14:41:27Z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178/3</Nr_x002e__x0020_prot_x0020_QBZ>
    <Data_x0020_e_x0020_Modifikimit xmlns="0e656187-b300-4fb0-8bf4-3a50f872073c">2022-02-08T07:45:41Z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3CA077898449EB5D5E1202AF955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3CA077898449EB5D5E1202AF955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253DF-649B-4E8D-AF70-F4DD42B88E3D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C097A56-D67D-436E-99AD-C8242A950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75757-9165-4F60-8CA2-6FA646743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A3E175-CB81-4A18-9A70-41562B025D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D7D386-1995-4458-8715-926438033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D605D8-1396-4E1D-BA8E-04EFA756F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2022-02-07T14:30:00Z</dcterms:created>
  <dcterms:modified xsi:type="dcterms:W3CDTF">2022-02-08T08:49:00Z</dcterms:modified>
</cp:coreProperties>
</file>