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18EAA" w14:textId="77777777" w:rsidR="005851EE" w:rsidRPr="00ED0425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 xml:space="preserve">DEKRET </w:t>
      </w:r>
    </w:p>
    <w:p w14:paraId="48EBFAF5" w14:textId="5ECAE7CC" w:rsidR="005851EE" w:rsidRPr="00ED0425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/>
          <w:bCs/>
          <w:color w:val="000000"/>
          <w:sz w:val="24"/>
          <w:szCs w:val="24"/>
          <w:lang w:val="sq-AL"/>
        </w:rPr>
        <w:t>Nr. 13461, datë 7.2.2022</w:t>
      </w:r>
    </w:p>
    <w:p w14:paraId="292B675C" w14:textId="77777777" w:rsidR="005851EE" w:rsidRPr="009D5A33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0"/>
          <w:szCs w:val="24"/>
          <w:lang w:val="sq-AL"/>
        </w:rPr>
      </w:pPr>
    </w:p>
    <w:p w14:paraId="0128FDA2" w14:textId="77777777" w:rsidR="005851EE" w:rsidRPr="00ED0425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/>
          <w:bCs/>
          <w:sz w:val="24"/>
          <w:szCs w:val="24"/>
          <w:lang w:val="sq-AL"/>
        </w:rPr>
        <w:t>PËR LEJIMIN E LËNIES SË SHTETËSISË SHQIPTARE</w:t>
      </w:r>
    </w:p>
    <w:p w14:paraId="1C96CEB9" w14:textId="77777777" w:rsidR="005851EE" w:rsidRPr="009D5A33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0"/>
          <w:szCs w:val="24"/>
          <w:lang w:val="sq-AL"/>
        </w:rPr>
      </w:pPr>
    </w:p>
    <w:p w14:paraId="608562C0" w14:textId="793BE59E" w:rsidR="005851EE" w:rsidRPr="00ED0425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Në mbështetje të nenit 92, pika “c”</w:t>
      </w:r>
      <w:r w:rsidR="006C0008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D0425">
        <w:rPr>
          <w:rFonts w:ascii="Garamond" w:eastAsia="Calibri" w:hAnsi="Garamond" w:cs="Times New Roman"/>
          <w:sz w:val="24"/>
          <w:szCs w:val="24"/>
          <w:lang w:val="sq-AL"/>
        </w:rPr>
        <w:t xml:space="preserve"> dhe nenit 93 të Kushtetutës, si dhe të neneve 13, 14, 20, 23 dhe në vijim, të ligjit nr. 113/2020</w:t>
      </w:r>
      <w:r w:rsidR="00613D1B">
        <w:rPr>
          <w:rFonts w:ascii="Garamond" w:eastAsia="Calibri" w:hAnsi="Garamond" w:cs="Times New Roman"/>
          <w:sz w:val="24"/>
          <w:szCs w:val="24"/>
          <w:lang w:val="sq-AL"/>
        </w:rPr>
        <w:t>,</w:t>
      </w:r>
      <w:bookmarkStart w:id="0" w:name="_GoBack"/>
      <w:bookmarkEnd w:id="0"/>
      <w:r w:rsidRPr="00ED0425">
        <w:rPr>
          <w:rFonts w:ascii="Garamond" w:eastAsia="Calibri" w:hAnsi="Garamond" w:cs="Times New Roman"/>
          <w:sz w:val="24"/>
          <w:szCs w:val="24"/>
          <w:lang w:val="sq-AL"/>
        </w:rPr>
        <w:t xml:space="preserve"> “Për shtetësinë”, me propozimin e Ministrisë së Brendshme,</w:t>
      </w:r>
    </w:p>
    <w:p w14:paraId="782A5965" w14:textId="77777777" w:rsidR="005851EE" w:rsidRPr="009D5A33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b/>
          <w:bCs/>
          <w:sz w:val="20"/>
          <w:szCs w:val="24"/>
          <w:lang w:val="sq-AL"/>
        </w:rPr>
      </w:pPr>
    </w:p>
    <w:p w14:paraId="0BB46098" w14:textId="2AB206D8" w:rsidR="005851EE" w:rsidRPr="00ED0425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Cs/>
          <w:sz w:val="24"/>
          <w:szCs w:val="24"/>
          <w:lang w:val="sq-AL"/>
        </w:rPr>
        <w:t>DEKRETOJ</w:t>
      </w:r>
      <w:r w:rsidR="00ED0425">
        <w:rPr>
          <w:rFonts w:ascii="Garamond" w:eastAsia="Calibri" w:hAnsi="Garamond" w:cs="Times New Roman"/>
          <w:bCs/>
          <w:sz w:val="24"/>
          <w:szCs w:val="24"/>
          <w:lang w:val="sq-AL"/>
        </w:rPr>
        <w:t>:</w:t>
      </w:r>
    </w:p>
    <w:p w14:paraId="21EA6616" w14:textId="77777777" w:rsidR="005851EE" w:rsidRPr="009D5A33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0"/>
          <w:szCs w:val="24"/>
          <w:lang w:val="sq-AL"/>
        </w:rPr>
      </w:pPr>
    </w:p>
    <w:p w14:paraId="385B1CAE" w14:textId="77777777" w:rsidR="005851EE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Cs/>
          <w:sz w:val="24"/>
          <w:szCs w:val="24"/>
          <w:lang w:val="sq-AL"/>
        </w:rPr>
        <w:t>Neni 1</w:t>
      </w:r>
    </w:p>
    <w:p w14:paraId="2A70342C" w14:textId="77777777" w:rsidR="009D5A33" w:rsidRPr="00F54586" w:rsidRDefault="009D5A33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0"/>
          <w:szCs w:val="24"/>
          <w:lang w:val="sq-AL"/>
        </w:rPr>
      </w:pPr>
    </w:p>
    <w:p w14:paraId="1A680C04" w14:textId="7E0B956D" w:rsidR="005851EE" w:rsidRPr="00ED0425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U lejohet lënia e shtetësisë shqiptare</w:t>
      </w:r>
      <w:r w:rsidR="0007038B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D0425">
        <w:rPr>
          <w:rFonts w:ascii="Garamond" w:eastAsia="Calibri" w:hAnsi="Garamond" w:cs="Times New Roman"/>
          <w:sz w:val="24"/>
          <w:szCs w:val="24"/>
          <w:lang w:val="sq-AL"/>
        </w:rPr>
        <w:t xml:space="preserve"> me kërkesë të tyre</w:t>
      </w:r>
      <w:r w:rsidR="0007038B">
        <w:rPr>
          <w:rFonts w:ascii="Garamond" w:eastAsia="Calibri" w:hAnsi="Garamond" w:cs="Times New Roman"/>
          <w:sz w:val="24"/>
          <w:szCs w:val="24"/>
          <w:lang w:val="sq-AL"/>
        </w:rPr>
        <w:t>,</w:t>
      </w:r>
      <w:r w:rsidRPr="00ED0425">
        <w:rPr>
          <w:rFonts w:ascii="Garamond" w:eastAsia="Calibri" w:hAnsi="Garamond" w:cs="Times New Roman"/>
          <w:sz w:val="24"/>
          <w:szCs w:val="24"/>
          <w:lang w:val="sq-AL"/>
        </w:rPr>
        <w:t xml:space="preserve"> personave të mëposhtëm:</w:t>
      </w:r>
    </w:p>
    <w:p w14:paraId="75022C38" w14:textId="7FBC439A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1. Mimoza Ibrahim Kuka (Selaj)</w:t>
      </w:r>
    </w:p>
    <w:p w14:paraId="6F67518F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2. Anxhela Sokol Alinj</w:t>
      </w:r>
    </w:p>
    <w:p w14:paraId="69B0C678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3. Arad Islam Mavriqi</w:t>
      </w:r>
    </w:p>
    <w:p w14:paraId="3DBADC9C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4. Rineta Hysni Mara</w:t>
      </w:r>
    </w:p>
    <w:p w14:paraId="44AE1F8B" w14:textId="155C7A5A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5. Xhenifer Ibrahim Mytkolli</w:t>
      </w:r>
    </w:p>
    <w:p w14:paraId="66FCED49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6. Sidritë Fatmir Bazaj</w:t>
      </w:r>
    </w:p>
    <w:p w14:paraId="102808E7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7. Rei Leonard Kurti</w:t>
      </w:r>
    </w:p>
    <w:p w14:paraId="6AEA314D" w14:textId="6808A7CB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8. Denion Apolon Baçe</w:t>
      </w:r>
    </w:p>
    <w:p w14:paraId="35723755" w14:textId="13A21FF9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9. Luljeta Xhemali Lushka</w:t>
      </w:r>
    </w:p>
    <w:p w14:paraId="79C18221" w14:textId="28426ABC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10. Eglerta Rrahman Lünendonk (Poka)</w:t>
      </w:r>
    </w:p>
    <w:p w14:paraId="0FAA2C6B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11. Armend Milazim Velaj</w:t>
      </w:r>
    </w:p>
    <w:p w14:paraId="0E76C53D" w14:textId="4816D17A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12. Suela Bardhul Rossberg (Danksi)</w:t>
      </w:r>
    </w:p>
    <w:p w14:paraId="7D7969C2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13. Klarens Izet Kuçi</w:t>
      </w:r>
    </w:p>
    <w:p w14:paraId="35DB24F3" w14:textId="74A874F2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14. Amelia Klarens Kuçi</w:t>
      </w:r>
    </w:p>
    <w:p w14:paraId="3325404A" w14:textId="4ABFFDA2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15. Jonida Fatos Cangonja</w:t>
      </w:r>
    </w:p>
    <w:p w14:paraId="372031B2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16. Sadete Musa Aga</w:t>
      </w:r>
    </w:p>
    <w:p w14:paraId="691F5932" w14:textId="2B4F63F5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17. Joana Shefqet Zick (Alikaj)</w:t>
      </w:r>
    </w:p>
    <w:p w14:paraId="72ADC3B4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18. Ledjan Lefter Latifi</w:t>
      </w:r>
    </w:p>
    <w:p w14:paraId="0F39C9DA" w14:textId="50C3C91B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19. Ervin Xhavit Hasanaj</w:t>
      </w:r>
    </w:p>
    <w:p w14:paraId="3701749B" w14:textId="61C8CCEB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20. Dorela Vlash Dhamo</w:t>
      </w:r>
    </w:p>
    <w:p w14:paraId="4DE331EE" w14:textId="5A7A3514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21. Edvin Sotiraq Bodari</w:t>
      </w:r>
    </w:p>
    <w:p w14:paraId="1FFF4636" w14:textId="1BFFE2BC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22. Alma Adem Kalaja (Mansaku)</w:t>
      </w:r>
    </w:p>
    <w:p w14:paraId="1F355BC9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23. Elena Sali Kalaja</w:t>
      </w:r>
    </w:p>
    <w:p w14:paraId="5D0F0383" w14:textId="12973C4A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24. Luiza Nazmi Hamiti (Bakalli)</w:t>
      </w:r>
    </w:p>
    <w:p w14:paraId="24069C19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25. Michelle Arben Hamiti</w:t>
      </w:r>
    </w:p>
    <w:p w14:paraId="2C9F26F4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26. Hera Arben Hamiti</w:t>
      </w:r>
    </w:p>
    <w:p w14:paraId="70A61722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27. Kujtim Nevruz Iljazi</w:t>
      </w:r>
    </w:p>
    <w:p w14:paraId="2ED271E8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28. Loris Dashnor Luka</w:t>
      </w:r>
    </w:p>
    <w:p w14:paraId="5A68A32D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29. Artur Riza Dering (Bulica)</w:t>
      </w:r>
    </w:p>
    <w:p w14:paraId="7B48E3A4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30. Eros Enver Qotja</w:t>
      </w:r>
    </w:p>
    <w:p w14:paraId="3651F2CE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31. Lindita (Lintita) Miltiadh Shqevi (Skevi)</w:t>
      </w:r>
    </w:p>
    <w:p w14:paraId="00DC95CB" w14:textId="77777777" w:rsidR="00AD046D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32. Josef Osama Abdel Aleem</w:t>
      </w:r>
    </w:p>
    <w:p w14:paraId="16A58C63" w14:textId="296B2EC4" w:rsidR="005851EE" w:rsidRPr="00ED0425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33. Sara Osama Abdel Aleem</w:t>
      </w:r>
    </w:p>
    <w:p w14:paraId="0FEDDA84" w14:textId="77777777" w:rsidR="00AD046D" w:rsidRPr="009D5A33" w:rsidRDefault="00AD046D" w:rsidP="00AD046D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bCs/>
          <w:sz w:val="18"/>
          <w:szCs w:val="24"/>
          <w:lang w:val="sq-AL"/>
        </w:rPr>
      </w:pPr>
    </w:p>
    <w:p w14:paraId="68077FE3" w14:textId="77777777" w:rsidR="005851EE" w:rsidRDefault="005851EE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Cs/>
          <w:sz w:val="24"/>
          <w:szCs w:val="24"/>
          <w:lang w:val="sq-AL"/>
        </w:rPr>
        <w:t>Neni 2</w:t>
      </w:r>
    </w:p>
    <w:p w14:paraId="30CDE9EF" w14:textId="77777777" w:rsidR="009D5A33" w:rsidRPr="00F54586" w:rsidRDefault="009D5A33" w:rsidP="005851E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Times New Roman"/>
          <w:bCs/>
          <w:sz w:val="20"/>
          <w:szCs w:val="24"/>
          <w:lang w:val="sq-AL"/>
        </w:rPr>
      </w:pPr>
    </w:p>
    <w:p w14:paraId="3B5456D2" w14:textId="77777777" w:rsidR="001D0F42" w:rsidRPr="00ED0425" w:rsidRDefault="005851EE" w:rsidP="001D0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264BBCBB" w14:textId="77777777" w:rsidR="006B7076" w:rsidRPr="009D5A33" w:rsidRDefault="006B7076" w:rsidP="001D0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sz w:val="20"/>
          <w:szCs w:val="24"/>
          <w:lang w:val="sq-AL"/>
        </w:rPr>
      </w:pPr>
    </w:p>
    <w:p w14:paraId="7A7FF5C5" w14:textId="2400BAB5" w:rsidR="001D0F42" w:rsidRPr="00ED0425" w:rsidRDefault="001D0F42" w:rsidP="001D0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sz w:val="24"/>
          <w:szCs w:val="24"/>
          <w:lang w:val="sq-AL"/>
        </w:rPr>
        <w:t xml:space="preserve">PRESIDENTI I </w:t>
      </w:r>
      <w:r w:rsidR="006C0008" w:rsidRPr="00ED0425">
        <w:rPr>
          <w:rFonts w:ascii="Garamond" w:eastAsia="Calibri" w:hAnsi="Garamond" w:cs="Times New Roman"/>
          <w:sz w:val="24"/>
          <w:szCs w:val="24"/>
          <w:lang w:val="sq-AL"/>
        </w:rPr>
        <w:t>REPUBLIKËS</w:t>
      </w:r>
      <w:r w:rsidR="006C0008">
        <w:rPr>
          <w:rFonts w:ascii="Garamond" w:eastAsia="Calibri" w:hAnsi="Garamond" w:cs="Times New Roman"/>
          <w:sz w:val="24"/>
          <w:szCs w:val="24"/>
          <w:lang w:val="sq-AL"/>
        </w:rPr>
        <w:t xml:space="preserve"> SË SHQIPËRISË</w:t>
      </w:r>
    </w:p>
    <w:p w14:paraId="7F81A720" w14:textId="1A0485A6" w:rsidR="004872F5" w:rsidRPr="00ED0425" w:rsidRDefault="001D0F42" w:rsidP="001D0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D0425">
        <w:rPr>
          <w:rFonts w:ascii="Garamond" w:eastAsia="Calibri" w:hAnsi="Garamond" w:cs="Times New Roman"/>
          <w:b/>
          <w:sz w:val="24"/>
          <w:szCs w:val="24"/>
          <w:lang w:val="sq-AL"/>
        </w:rPr>
        <w:t>Ilir Meta</w:t>
      </w:r>
      <w:r w:rsidR="004872F5" w:rsidRPr="00ED0425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</w:p>
    <w:sectPr w:rsidR="004872F5" w:rsidRPr="00ED0425" w:rsidSect="009D5A33">
      <w:pgSz w:w="12240" w:h="15840"/>
      <w:pgMar w:top="900" w:right="1440" w:bottom="99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7038B"/>
    <w:rsid w:val="001D0F42"/>
    <w:rsid w:val="002752D4"/>
    <w:rsid w:val="002B2D1D"/>
    <w:rsid w:val="002C6226"/>
    <w:rsid w:val="00383A7E"/>
    <w:rsid w:val="004732E3"/>
    <w:rsid w:val="004736C0"/>
    <w:rsid w:val="004872F5"/>
    <w:rsid w:val="004D196E"/>
    <w:rsid w:val="005851EE"/>
    <w:rsid w:val="005D072F"/>
    <w:rsid w:val="00613D1B"/>
    <w:rsid w:val="006B7076"/>
    <w:rsid w:val="006C0008"/>
    <w:rsid w:val="00734285"/>
    <w:rsid w:val="00747FF1"/>
    <w:rsid w:val="009D5A33"/>
    <w:rsid w:val="00A25AD7"/>
    <w:rsid w:val="00AD046D"/>
    <w:rsid w:val="00DB2895"/>
    <w:rsid w:val="00ED0425"/>
    <w:rsid w:val="00F54586"/>
    <w:rsid w:val="00F91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BFAF5"/>
  <w15:docId w15:val="{B410203D-89D8-4F8B-A18F-1F5CFE433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35A472D77E048E7B959FB5412D16A8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13461</Nr_x002e__x0020_akti>
    <Data_x0020_e_x0020_Krijimit xmlns="0e656187-b300-4fb0-8bf4-3a50f872073c">2022-02-10T14:24:57Z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210/1</Nr_x002e__x0020_prot_x0020_QBZ>
    <Data_x0020_e_x0020_Modifikimit xmlns="0e656187-b300-4fb0-8bf4-3a50f872073c">2022-02-11T10:30:38Z</Data_x0020_e_x0020_Modifikimit>
    <Dekretuar xmlns="0e656187-b300-4fb0-8bf4-3a50f872073c">false</Dekretuar>
    <Data xmlns="0e656187-b300-4fb0-8bf4-3a50f872073c">2022-02-06T23:00:00Z</Data>
    <Nr_x002e__x0020_protokolli_x0020_i_x0020_aktit xmlns="0e656187-b300-4fb0-8bf4-3a50f872073c">568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4D0ADA-8B8D-48A2-B3ED-A04170632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3CDFC33-A6AF-4E9E-B5DC-92411CB71DF5}">
  <ds:schemaRefs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62F22E7-2AF6-4257-A75F-0026CE5CC9D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4CE2ED-C430-4CAA-8740-A9AE10787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18</cp:revision>
  <dcterms:created xsi:type="dcterms:W3CDTF">2022-02-10T14:24:00Z</dcterms:created>
  <dcterms:modified xsi:type="dcterms:W3CDTF">2022-02-11T10:37:00Z</dcterms:modified>
</cp:coreProperties>
</file>