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1FB7C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0F37">
        <w:rPr>
          <w:rFonts w:ascii="Garamond" w:hAnsi="Garamond"/>
          <w:b/>
          <w:sz w:val="24"/>
          <w:szCs w:val="24"/>
          <w:lang w:val="sq-AL"/>
        </w:rPr>
        <w:t>DEKRET</w:t>
      </w:r>
    </w:p>
    <w:p w14:paraId="110D9816" w14:textId="55E99079" w:rsidR="00DB2895" w:rsidRPr="00B10F37" w:rsidRDefault="00866166" w:rsidP="0086616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10F37">
        <w:rPr>
          <w:rFonts w:ascii="Garamond" w:hAnsi="Garamond"/>
          <w:b/>
          <w:sz w:val="24"/>
          <w:szCs w:val="24"/>
          <w:lang w:val="sq-AL"/>
        </w:rPr>
        <w:t>N</w:t>
      </w:r>
      <w:r w:rsidR="009E0E32" w:rsidRPr="00B10F37">
        <w:rPr>
          <w:rFonts w:ascii="Garamond" w:hAnsi="Garamond"/>
          <w:b/>
          <w:sz w:val="24"/>
          <w:szCs w:val="24"/>
          <w:lang w:val="sq-AL"/>
        </w:rPr>
        <w:t>r. 13522</w:t>
      </w:r>
      <w:r w:rsidR="0043096C" w:rsidRPr="00B10F37">
        <w:rPr>
          <w:rFonts w:ascii="Garamond" w:hAnsi="Garamond"/>
          <w:b/>
          <w:sz w:val="24"/>
          <w:szCs w:val="24"/>
          <w:lang w:val="sq-AL"/>
        </w:rPr>
        <w:t>, datë 28</w:t>
      </w:r>
      <w:r w:rsidR="00CB4BF2" w:rsidRPr="00B10F37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B10F37">
        <w:rPr>
          <w:rFonts w:ascii="Garamond" w:hAnsi="Garamond"/>
          <w:b/>
          <w:sz w:val="24"/>
          <w:szCs w:val="24"/>
          <w:lang w:val="sq-AL"/>
        </w:rPr>
        <w:t>.2022</w:t>
      </w:r>
    </w:p>
    <w:p w14:paraId="7C585648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63F310AC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b/>
          <w:sz w:val="24"/>
          <w:szCs w:val="24"/>
          <w:lang w:val="sq-AL"/>
        </w:rPr>
        <w:t>PËR SHPALLJE LIGJI</w:t>
      </w:r>
    </w:p>
    <w:p w14:paraId="7ED394E3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1603B2B7" w14:textId="77777777" w:rsidR="00866166" w:rsidRPr="00B10F37" w:rsidRDefault="00866166" w:rsidP="008661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sz w:val="24"/>
          <w:szCs w:val="24"/>
          <w:lang w:val="sq-AL"/>
        </w:rPr>
        <w:t>Në mbështetje të nenit 84, pika 1 dhe nenit 93 të Kushtetutës,</w:t>
      </w:r>
    </w:p>
    <w:p w14:paraId="26EBDFD6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41F6E7EA" w14:textId="5CBB94E9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sz w:val="24"/>
          <w:szCs w:val="24"/>
          <w:lang w:val="sq-AL"/>
        </w:rPr>
        <w:t>DEKRETOJ</w:t>
      </w:r>
      <w:r w:rsidR="009F6FD4">
        <w:rPr>
          <w:rFonts w:ascii="Garamond" w:eastAsia="Calibri" w:hAnsi="Garamond" w:cs="Times New Roman"/>
          <w:sz w:val="24"/>
          <w:szCs w:val="24"/>
          <w:lang w:val="sq-AL"/>
        </w:rPr>
        <w:t>:</w:t>
      </w:r>
    </w:p>
    <w:p w14:paraId="382BC750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28A1099" w14:textId="234CA4A9" w:rsidR="00866166" w:rsidRPr="00B10F37" w:rsidRDefault="00866166" w:rsidP="00866166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sz w:val="24"/>
          <w:szCs w:val="24"/>
          <w:lang w:val="sq-AL"/>
        </w:rPr>
        <w:t>Shpalljen e ligjit nr. 24/2022</w:t>
      </w:r>
      <w:r w:rsidR="009F6FD4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B10F37">
        <w:rPr>
          <w:rFonts w:ascii="Garamond" w:eastAsia="Calibri" w:hAnsi="Garamond" w:cs="Times New Roman"/>
          <w:sz w:val="24"/>
          <w:szCs w:val="24"/>
          <w:lang w:val="sq-AL"/>
        </w:rPr>
        <w:t xml:space="preserve"> “Për ratifikimin e marrëveshjes ndërmjet Këshillit të Ministrave të Republikës së Shqipërisë dhe Qeverisë së Republikës së Kosovës për rregullat e regjimit të trafikut lokal të kufirit”.</w:t>
      </w:r>
    </w:p>
    <w:p w14:paraId="05AB6A78" w14:textId="77777777" w:rsidR="00866166" w:rsidRPr="00B10F37" w:rsidRDefault="00866166" w:rsidP="00866166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1C202982" w14:textId="30314BA0" w:rsidR="00866166" w:rsidRPr="00B10F37" w:rsidRDefault="00866166" w:rsidP="008661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18E51545" w14:textId="77777777" w:rsidR="00866166" w:rsidRPr="00B10F37" w:rsidRDefault="00866166" w:rsidP="0086616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B10F37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Ilir Meta </w:t>
      </w:r>
    </w:p>
    <w:p w14:paraId="276DB360" w14:textId="77777777" w:rsidR="00866166" w:rsidRPr="00B10F37" w:rsidRDefault="00866166" w:rsidP="0086616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sectPr w:rsidR="00866166" w:rsidRPr="00B10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2B183A"/>
    <w:rsid w:val="003C49C7"/>
    <w:rsid w:val="0043096C"/>
    <w:rsid w:val="00475512"/>
    <w:rsid w:val="00485843"/>
    <w:rsid w:val="005D072F"/>
    <w:rsid w:val="006721F8"/>
    <w:rsid w:val="00734285"/>
    <w:rsid w:val="007A7723"/>
    <w:rsid w:val="00866166"/>
    <w:rsid w:val="009E0E32"/>
    <w:rsid w:val="009F6FD4"/>
    <w:rsid w:val="00B10F37"/>
    <w:rsid w:val="00CB4BF2"/>
    <w:rsid w:val="00D6186F"/>
    <w:rsid w:val="00DB2895"/>
    <w:rsid w:val="00DE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0D9816"/>
  <w15:docId w15:val="{7D4021F5-3522-4C51-B6E5-C409A6F88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2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13522</Nr_x002e__x0020_akti>
    <Data_x0020_e_x0020_Krijimit xmlns="0e656187-b300-4fb0-8bf4-3a50f872073c">2022-03-29T14:06:08Z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2022-03-28T22:00:00Z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468/3</Nr_x002e__x0020_prot_x0020_QBZ>
    <Data_x0020_e_x0020_Modifikimit xmlns="0e656187-b300-4fb0-8bf4-3a50f872073c">2022-03-30T08:31:00Z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1107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A7A8F68A145BE92A43A0D6A2A5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A7A8F68A145BE92A43A0D6A2A59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B6C59-43DB-43F9-A225-3E57F9329E6D}">
  <ds:schemaRefs>
    <ds:schemaRef ds:uri="http://purl.org/dc/elements/1.1/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147EFA-5E66-49C2-987F-0EB06122A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92C546-FE54-458E-B34B-7799734888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3A4A7F4-4E65-4FC9-9160-128326A42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FEB110F-E305-4723-8077-780997D7574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93FE54-986C-4E99-90E0-37EF910AB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2022-03-29T13:55:00Z</dcterms:created>
  <dcterms:modified xsi:type="dcterms:W3CDTF">2022-03-30T08:48:00Z</dcterms:modified>
</cp:coreProperties>
</file>