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6BAB6" w14:textId="0C9DF06F" w:rsidR="00A91CD2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34C6">
        <w:rPr>
          <w:rFonts w:ascii="Garamond" w:hAnsi="Garamond"/>
          <w:b/>
          <w:sz w:val="24"/>
          <w:szCs w:val="24"/>
          <w:lang w:val="sq-AL"/>
        </w:rPr>
        <w:t>DEKRET</w:t>
      </w:r>
    </w:p>
    <w:p w14:paraId="681A855E" w14:textId="4AE5915D" w:rsidR="00DB2895" w:rsidRPr="001334C6" w:rsidRDefault="00A91CD2" w:rsidP="00DE0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34C6">
        <w:rPr>
          <w:rFonts w:ascii="Garamond" w:hAnsi="Garamond"/>
          <w:b/>
          <w:sz w:val="24"/>
          <w:szCs w:val="24"/>
          <w:lang w:val="sq-AL"/>
        </w:rPr>
        <w:t>N</w:t>
      </w:r>
      <w:r w:rsidR="00CA133C" w:rsidRPr="001334C6">
        <w:rPr>
          <w:rFonts w:ascii="Garamond" w:hAnsi="Garamond"/>
          <w:b/>
          <w:sz w:val="24"/>
          <w:szCs w:val="24"/>
          <w:lang w:val="sq-AL"/>
        </w:rPr>
        <w:t>r. 13528, datë 29</w:t>
      </w:r>
      <w:r w:rsidR="00CB4BF2" w:rsidRPr="001334C6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1334C6">
        <w:rPr>
          <w:rFonts w:ascii="Garamond" w:hAnsi="Garamond"/>
          <w:b/>
          <w:sz w:val="24"/>
          <w:szCs w:val="24"/>
          <w:lang w:val="sq-AL"/>
        </w:rPr>
        <w:t>.2022</w:t>
      </w:r>
    </w:p>
    <w:p w14:paraId="221D9B62" w14:textId="77777777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DEB5E6" w14:textId="19791F02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34C6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444D5BF" w14:textId="77777777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486821" w14:textId="68F81D00" w:rsidR="00DE0C8F" w:rsidRPr="001334C6" w:rsidRDefault="00DE0C8F" w:rsidP="00DE0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34C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0B75C3F1" w14:textId="77777777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C73707" w14:textId="67A5B43F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34C6">
        <w:rPr>
          <w:rFonts w:ascii="Garamond" w:hAnsi="Garamond"/>
          <w:sz w:val="24"/>
          <w:szCs w:val="24"/>
          <w:lang w:val="sq-AL"/>
        </w:rPr>
        <w:t>DEKRETOJ</w:t>
      </w:r>
      <w:r w:rsidR="001334C6">
        <w:rPr>
          <w:rFonts w:ascii="Garamond" w:hAnsi="Garamond"/>
          <w:sz w:val="24"/>
          <w:szCs w:val="24"/>
          <w:lang w:val="sq-AL"/>
        </w:rPr>
        <w:t>:</w:t>
      </w:r>
    </w:p>
    <w:p w14:paraId="0E0C4161" w14:textId="77777777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944EFB" w14:textId="7F98C58B" w:rsidR="00DE0C8F" w:rsidRPr="001334C6" w:rsidRDefault="00DE0C8F" w:rsidP="00DE0C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34C6">
        <w:rPr>
          <w:rFonts w:ascii="Garamond" w:hAnsi="Garamond"/>
          <w:sz w:val="24"/>
          <w:szCs w:val="24"/>
          <w:lang w:val="sq-AL"/>
        </w:rPr>
        <w:t>Shpalljen e ligjit nr</w:t>
      </w:r>
      <w:r w:rsidR="001334C6">
        <w:rPr>
          <w:rFonts w:ascii="Garamond" w:hAnsi="Garamond"/>
          <w:sz w:val="24"/>
          <w:szCs w:val="24"/>
          <w:lang w:val="sq-AL"/>
        </w:rPr>
        <w:t xml:space="preserve">. </w:t>
      </w:r>
      <w:r w:rsidRPr="001334C6">
        <w:rPr>
          <w:rFonts w:ascii="Garamond" w:hAnsi="Garamond"/>
          <w:sz w:val="24"/>
          <w:szCs w:val="24"/>
          <w:lang w:val="sq-AL"/>
        </w:rPr>
        <w:t>21/2022 “Për miratimin e aktit normativ, me fuqinë e ligjit</w:t>
      </w:r>
      <w:bookmarkStart w:id="0" w:name="_GoBack"/>
      <w:bookmarkEnd w:id="0"/>
      <w:r w:rsidRPr="001334C6">
        <w:rPr>
          <w:rFonts w:ascii="Garamond" w:hAnsi="Garamond"/>
          <w:sz w:val="24"/>
          <w:szCs w:val="24"/>
          <w:lang w:val="sq-AL"/>
        </w:rPr>
        <w:t xml:space="preserve"> nr</w:t>
      </w:r>
      <w:r w:rsidR="001334C6">
        <w:rPr>
          <w:rFonts w:ascii="Garamond" w:hAnsi="Garamond"/>
          <w:sz w:val="24"/>
          <w:szCs w:val="24"/>
          <w:lang w:val="sq-AL"/>
        </w:rPr>
        <w:t>.</w:t>
      </w:r>
      <w:r w:rsidRPr="001334C6">
        <w:rPr>
          <w:rFonts w:ascii="Garamond" w:hAnsi="Garamond"/>
          <w:sz w:val="24"/>
          <w:szCs w:val="24"/>
          <w:lang w:val="sq-AL"/>
        </w:rPr>
        <w:t xml:space="preserve"> 1, datë</w:t>
      </w:r>
      <w:r w:rsidR="004954CA" w:rsidRPr="001334C6">
        <w:rPr>
          <w:rFonts w:ascii="Garamond" w:hAnsi="Garamond"/>
          <w:sz w:val="24"/>
          <w:szCs w:val="24"/>
          <w:lang w:val="sq-AL"/>
        </w:rPr>
        <w:t xml:space="preserve"> 9.</w:t>
      </w:r>
      <w:r w:rsidRPr="001334C6">
        <w:rPr>
          <w:rFonts w:ascii="Garamond" w:hAnsi="Garamond"/>
          <w:sz w:val="24"/>
          <w:szCs w:val="24"/>
          <w:lang w:val="sq-AL"/>
        </w:rPr>
        <w:t>2.2022</w:t>
      </w:r>
      <w:r w:rsidR="001334C6">
        <w:rPr>
          <w:rFonts w:ascii="Garamond" w:hAnsi="Garamond"/>
          <w:sz w:val="24"/>
          <w:szCs w:val="24"/>
          <w:lang w:val="sq-AL"/>
        </w:rPr>
        <w:t>,</w:t>
      </w:r>
      <w:r w:rsidRPr="001334C6">
        <w:rPr>
          <w:rFonts w:ascii="Garamond" w:hAnsi="Garamond"/>
          <w:sz w:val="24"/>
          <w:szCs w:val="24"/>
          <w:lang w:val="sq-AL"/>
        </w:rPr>
        <w:t xml:space="preserve"> “Për disa ndryshime (</w:t>
      </w:r>
      <w:proofErr w:type="spellStart"/>
      <w:r w:rsidRPr="001334C6">
        <w:rPr>
          <w:rFonts w:ascii="Garamond" w:hAnsi="Garamond"/>
          <w:sz w:val="24"/>
          <w:szCs w:val="24"/>
          <w:lang w:val="sq-AL"/>
        </w:rPr>
        <w:t>amendimi</w:t>
      </w:r>
      <w:proofErr w:type="spellEnd"/>
      <w:r w:rsidRPr="001334C6">
        <w:rPr>
          <w:rFonts w:ascii="Garamond" w:hAnsi="Garamond"/>
          <w:sz w:val="24"/>
          <w:szCs w:val="24"/>
          <w:lang w:val="sq-AL"/>
        </w:rPr>
        <w:t xml:space="preserve"> i tretë) në tekstin e marrëveshjes për prodhimin e furnizimin nga dhe ndërmjet </w:t>
      </w:r>
      <w:proofErr w:type="spellStart"/>
      <w:r w:rsidRPr="001334C6">
        <w:rPr>
          <w:rFonts w:ascii="Garamond" w:hAnsi="Garamond"/>
          <w:sz w:val="24"/>
          <w:szCs w:val="24"/>
          <w:lang w:val="sq-AL"/>
        </w:rPr>
        <w:t>Phizer</w:t>
      </w:r>
      <w:proofErr w:type="spellEnd"/>
      <w:r w:rsidRPr="001334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34C6">
        <w:rPr>
          <w:rFonts w:ascii="Garamond" w:hAnsi="Garamond"/>
          <w:sz w:val="24"/>
          <w:szCs w:val="24"/>
          <w:lang w:val="sq-AL"/>
        </w:rPr>
        <w:t>Export</w:t>
      </w:r>
      <w:proofErr w:type="spellEnd"/>
      <w:r w:rsidRPr="001334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334C6">
        <w:rPr>
          <w:rFonts w:ascii="Garamond" w:hAnsi="Garamond"/>
          <w:sz w:val="24"/>
          <w:szCs w:val="24"/>
          <w:lang w:val="sq-AL"/>
        </w:rPr>
        <w:t>B.V</w:t>
      </w:r>
      <w:proofErr w:type="spellEnd"/>
      <w:r w:rsidRPr="001334C6">
        <w:rPr>
          <w:rFonts w:ascii="Garamond" w:hAnsi="Garamond"/>
          <w:sz w:val="24"/>
          <w:szCs w:val="24"/>
          <w:lang w:val="sq-AL"/>
        </w:rPr>
        <w:t xml:space="preserve">., Ministrisë së Shëndetësisë dhe Mbrojtjes Sociale të Shqipërisë, ministrit të Shtetit për Rindërtimin dhe Institutit të Shëndetit Publik, miratuar me aktin </w:t>
      </w:r>
      <w:r w:rsidR="004954CA" w:rsidRPr="001334C6">
        <w:rPr>
          <w:rFonts w:ascii="Garamond" w:hAnsi="Garamond"/>
          <w:sz w:val="24"/>
          <w:szCs w:val="24"/>
          <w:lang w:val="sq-AL"/>
        </w:rPr>
        <w:t>normativ</w:t>
      </w:r>
      <w:r w:rsidRPr="001334C6">
        <w:rPr>
          <w:rFonts w:ascii="Garamond" w:hAnsi="Garamond"/>
          <w:sz w:val="24"/>
          <w:szCs w:val="24"/>
          <w:lang w:val="sq-AL"/>
        </w:rPr>
        <w:t xml:space="preserve"> nr.</w:t>
      </w:r>
      <w:r w:rsidR="001334C6">
        <w:rPr>
          <w:rFonts w:ascii="Garamond" w:hAnsi="Garamond"/>
          <w:sz w:val="24"/>
          <w:szCs w:val="24"/>
          <w:lang w:val="sq-AL"/>
        </w:rPr>
        <w:t xml:space="preserve"> </w:t>
      </w:r>
      <w:r w:rsidRPr="001334C6">
        <w:rPr>
          <w:rFonts w:ascii="Garamond" w:hAnsi="Garamond"/>
          <w:sz w:val="24"/>
          <w:szCs w:val="24"/>
          <w:lang w:val="sq-AL"/>
        </w:rPr>
        <w:t>3, datë 18.1.2021, të Këshillit të Ministrave, të</w:t>
      </w:r>
      <w:r w:rsidR="004954CA" w:rsidRPr="001334C6">
        <w:rPr>
          <w:rFonts w:ascii="Garamond" w:hAnsi="Garamond"/>
          <w:sz w:val="24"/>
          <w:szCs w:val="24"/>
          <w:lang w:val="sq-AL"/>
        </w:rPr>
        <w:t xml:space="preserve"> ndr</w:t>
      </w:r>
      <w:r w:rsidRPr="001334C6">
        <w:rPr>
          <w:rFonts w:ascii="Garamond" w:hAnsi="Garamond"/>
          <w:sz w:val="24"/>
          <w:szCs w:val="24"/>
          <w:lang w:val="sq-AL"/>
        </w:rPr>
        <w:t>y</w:t>
      </w:r>
      <w:r w:rsidR="004954CA" w:rsidRPr="001334C6">
        <w:rPr>
          <w:rFonts w:ascii="Garamond" w:hAnsi="Garamond"/>
          <w:sz w:val="24"/>
          <w:szCs w:val="24"/>
          <w:lang w:val="sq-AL"/>
        </w:rPr>
        <w:t>s</w:t>
      </w:r>
      <w:r w:rsidRPr="001334C6">
        <w:rPr>
          <w:rFonts w:ascii="Garamond" w:hAnsi="Garamond"/>
          <w:sz w:val="24"/>
          <w:szCs w:val="24"/>
          <w:lang w:val="sq-AL"/>
        </w:rPr>
        <w:t>huar”.</w:t>
      </w:r>
    </w:p>
    <w:p w14:paraId="6513CD52" w14:textId="77777777" w:rsidR="00DE0C8F" w:rsidRPr="001334C6" w:rsidRDefault="00DE0C8F" w:rsidP="00DE0C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1C43FF5" w14:textId="30F2C6A6" w:rsidR="00DE0C8F" w:rsidRPr="001334C6" w:rsidRDefault="00DE0C8F" w:rsidP="00DE0C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34C6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00DCF386" w14:textId="6A73E6E5" w:rsidR="00DE0C8F" w:rsidRPr="001334C6" w:rsidRDefault="00DE0C8F" w:rsidP="00DE0C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334C6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8EB09A5" w14:textId="77777777" w:rsidR="00DE0C8F" w:rsidRPr="001334C6" w:rsidRDefault="00DE0C8F" w:rsidP="00DE0C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E0C8F" w:rsidRPr="00133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1334C6"/>
    <w:rsid w:val="002752D4"/>
    <w:rsid w:val="0036662A"/>
    <w:rsid w:val="003C49C7"/>
    <w:rsid w:val="0043096C"/>
    <w:rsid w:val="00475512"/>
    <w:rsid w:val="00485843"/>
    <w:rsid w:val="004954CA"/>
    <w:rsid w:val="005D072F"/>
    <w:rsid w:val="00734285"/>
    <w:rsid w:val="007A7723"/>
    <w:rsid w:val="009E0E32"/>
    <w:rsid w:val="00A91CD2"/>
    <w:rsid w:val="00CA133C"/>
    <w:rsid w:val="00CB4BF2"/>
    <w:rsid w:val="00D6186F"/>
    <w:rsid w:val="00DB2895"/>
    <w:rsid w:val="00DE0C8F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855E"/>
  <w15:docId w15:val="{0DE25F57-0BC5-4AFF-963E-CC4A70C1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13528</Nr_x002e__x0020_akti>
    <Data_x0020_e_x0020_Krijimit xmlns="0e656187-b300-4fb0-8bf4-3a50f872073c">2022-03-31T08:29:14Z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488/1</Nr_x002e__x0020_prot_x0020_QBZ>
    <Data_x0020_e_x0020_Modifikimit xmlns="0e656187-b300-4fb0-8bf4-3a50f872073c">2022-03-31T08:53:02Z</Data_x0020_e_x0020_Modifikimit>
    <Dekretuar xmlns="0e656187-b300-4fb0-8bf4-3a50f872073c">false</Dekretuar>
    <Data xmlns="0e656187-b300-4fb0-8bf4-3a50f872073c">2022-03-28T22:00:00Z</Data>
    <Nr_x002e__x0020_protokolli_x0020_i_x0020_aktit xmlns="0e656187-b300-4fb0-8bf4-3a50f872073c">1146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100DCF1634FD0A71F899652A74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100DCF1634FD0A71F899652A74C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46B47-616E-41DA-A837-75E2F1F95DB9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BAB306-73F5-4402-8264-7903CF731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2B575D-62F5-41B2-BEF9-90F69B24D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B1FA5E-CA0F-4788-A574-1E1A8D21C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AA3118-03FB-42AA-9639-9779127C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830FC4-DE6C-44FE-BEB7-3079D122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2022-03-31T08:20:00Z</dcterms:created>
  <dcterms:modified xsi:type="dcterms:W3CDTF">2022-03-31T09:02:00Z</dcterms:modified>
</cp:coreProperties>
</file>