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FF533" w14:textId="3837CD5A" w:rsidR="007F3D38" w:rsidRPr="00EF032B" w:rsidRDefault="00503B2E" w:rsidP="0050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F032B">
        <w:rPr>
          <w:rFonts w:ascii="Garamond" w:hAnsi="Garamond"/>
          <w:b/>
          <w:sz w:val="24"/>
          <w:lang w:val="sq-AL"/>
        </w:rPr>
        <w:t>DEKRET</w:t>
      </w:r>
    </w:p>
    <w:p w14:paraId="57604940" w14:textId="13E0F586" w:rsidR="00DB2895" w:rsidRPr="00EF032B" w:rsidRDefault="00503B2E" w:rsidP="0050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F032B">
        <w:rPr>
          <w:rFonts w:ascii="Garamond" w:hAnsi="Garamond"/>
          <w:b/>
          <w:sz w:val="24"/>
          <w:lang w:val="sq-AL"/>
        </w:rPr>
        <w:t>Nr</w:t>
      </w:r>
      <w:r w:rsidR="00505AB5" w:rsidRPr="00EF032B">
        <w:rPr>
          <w:rFonts w:ascii="Garamond" w:hAnsi="Garamond"/>
          <w:b/>
          <w:sz w:val="24"/>
          <w:lang w:val="sq-AL"/>
        </w:rPr>
        <w:t xml:space="preserve">. </w:t>
      </w:r>
      <w:r w:rsidR="00B30643" w:rsidRPr="00EF032B">
        <w:rPr>
          <w:rFonts w:ascii="Garamond" w:hAnsi="Garamond"/>
          <w:b/>
          <w:sz w:val="24"/>
          <w:lang w:val="sq-AL"/>
        </w:rPr>
        <w:t>13539</w:t>
      </w:r>
      <w:r w:rsidR="00B05682" w:rsidRPr="00EF032B">
        <w:rPr>
          <w:rFonts w:ascii="Garamond" w:hAnsi="Garamond"/>
          <w:b/>
          <w:sz w:val="24"/>
          <w:lang w:val="sq-AL"/>
        </w:rPr>
        <w:t>, datë 7.4</w:t>
      </w:r>
      <w:r w:rsidR="005D072F" w:rsidRPr="00EF032B">
        <w:rPr>
          <w:rFonts w:ascii="Garamond" w:hAnsi="Garamond"/>
          <w:b/>
          <w:sz w:val="24"/>
          <w:lang w:val="sq-AL"/>
        </w:rPr>
        <w:t>.2022</w:t>
      </w:r>
    </w:p>
    <w:p w14:paraId="79213613" w14:textId="77777777" w:rsidR="00503B2E" w:rsidRPr="00EF032B" w:rsidRDefault="00503B2E" w:rsidP="0050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5EDAD1A" w14:textId="4FCDCDF6" w:rsidR="00A51EDC" w:rsidRPr="00EF032B" w:rsidRDefault="00A51EDC" w:rsidP="0050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F032B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0A246FEA" w14:textId="77777777" w:rsidR="00503B2E" w:rsidRPr="00EF032B" w:rsidRDefault="00503B2E" w:rsidP="00503B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A168BEC" w14:textId="3742E560" w:rsidR="00A51EDC" w:rsidRPr="00EF032B" w:rsidRDefault="00A51EDC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Në mbështetje të nenit 92, pika </w:t>
      </w:r>
      <w:r w:rsidR="00EF032B">
        <w:rPr>
          <w:rFonts w:ascii="Garamond" w:hAnsi="Garamond"/>
          <w:sz w:val="24"/>
          <w:lang w:val="sq-AL"/>
        </w:rPr>
        <w:t>“</w:t>
      </w:r>
      <w:r w:rsidRPr="00EF032B">
        <w:rPr>
          <w:rFonts w:ascii="Garamond" w:hAnsi="Garamond"/>
          <w:sz w:val="24"/>
          <w:lang w:val="sq-AL"/>
        </w:rPr>
        <w:t>c</w:t>
      </w:r>
      <w:r w:rsidR="00EF032B">
        <w:rPr>
          <w:rFonts w:ascii="Garamond" w:hAnsi="Garamond"/>
          <w:sz w:val="24"/>
          <w:lang w:val="sq-AL"/>
        </w:rPr>
        <w:t>”</w:t>
      </w:r>
      <w:r w:rsidRPr="00EF032B">
        <w:rPr>
          <w:rFonts w:ascii="Garamond" w:hAnsi="Garamond"/>
          <w:sz w:val="24"/>
          <w:lang w:val="sq-AL"/>
        </w:rPr>
        <w:t xml:space="preserve">, dhe nenit 93 të Kushtetutës, si dhe të neneve 8, 20 e 23, pika 1, të ligjit nr. 113/2020, </w:t>
      </w:r>
      <w:r w:rsidR="00EF032B">
        <w:rPr>
          <w:rFonts w:ascii="Garamond" w:hAnsi="Garamond"/>
          <w:sz w:val="24"/>
          <w:lang w:val="sq-AL"/>
        </w:rPr>
        <w:t>“</w:t>
      </w:r>
      <w:r w:rsidRPr="00EF032B">
        <w:rPr>
          <w:rFonts w:ascii="Garamond" w:hAnsi="Garamond"/>
          <w:sz w:val="24"/>
          <w:lang w:val="sq-AL"/>
        </w:rPr>
        <w:t>Për shtetësinë</w:t>
      </w:r>
      <w:r w:rsidR="00EF032B">
        <w:rPr>
          <w:rFonts w:ascii="Garamond" w:hAnsi="Garamond"/>
          <w:sz w:val="24"/>
          <w:lang w:val="sq-AL"/>
        </w:rPr>
        <w:t>”</w:t>
      </w:r>
      <w:r w:rsidRPr="00EF032B">
        <w:rPr>
          <w:rFonts w:ascii="Garamond" w:hAnsi="Garamond"/>
          <w:sz w:val="24"/>
          <w:lang w:val="sq-AL"/>
        </w:rPr>
        <w:t>, me propo</w:t>
      </w:r>
      <w:r w:rsidR="00EF032B">
        <w:rPr>
          <w:rFonts w:ascii="Garamond" w:hAnsi="Garamond"/>
          <w:sz w:val="24"/>
          <w:lang w:val="sq-AL"/>
        </w:rPr>
        <w:t>zim të Ministrisë së Brendshme,</w:t>
      </w:r>
    </w:p>
    <w:p w14:paraId="25632F29" w14:textId="77777777" w:rsidR="00503B2E" w:rsidRPr="00EF032B" w:rsidRDefault="00503B2E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14F4BC" w14:textId="039807D6" w:rsidR="00503B2E" w:rsidRPr="00EF032B" w:rsidRDefault="00A51EDC" w:rsidP="00503B2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>DEKRETOJ</w:t>
      </w:r>
      <w:r w:rsidR="00503B2E" w:rsidRPr="00EF032B">
        <w:rPr>
          <w:rFonts w:ascii="Garamond" w:hAnsi="Garamond"/>
          <w:sz w:val="24"/>
          <w:lang w:val="sq-AL"/>
        </w:rPr>
        <w:t>:</w:t>
      </w:r>
    </w:p>
    <w:p w14:paraId="184931CD" w14:textId="77777777" w:rsidR="00503B2E" w:rsidRPr="00EF032B" w:rsidRDefault="00503B2E" w:rsidP="00503B2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E02AF88" w14:textId="76144B42" w:rsidR="00A51EDC" w:rsidRPr="00EF032B" w:rsidRDefault="00A51EDC" w:rsidP="00503B2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>Neni 1</w:t>
      </w:r>
    </w:p>
    <w:p w14:paraId="4B0835CD" w14:textId="77777777" w:rsidR="00503B2E" w:rsidRPr="00EF032B" w:rsidRDefault="00503B2E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A4ABD9F" w14:textId="6643DEDA" w:rsidR="00EF032B" w:rsidRPr="008333A8" w:rsidRDefault="00A51EDC" w:rsidP="008333A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>U jepet shtetësia shqiptare</w:t>
      </w:r>
      <w:r w:rsidR="00EF032B">
        <w:rPr>
          <w:rFonts w:ascii="Garamond" w:hAnsi="Garamond"/>
          <w:sz w:val="24"/>
          <w:lang w:val="sq-AL"/>
        </w:rPr>
        <w:t>,</w:t>
      </w:r>
      <w:r w:rsidRPr="00EF032B">
        <w:rPr>
          <w:rFonts w:ascii="Garamond" w:hAnsi="Garamond"/>
          <w:sz w:val="24"/>
          <w:lang w:val="sq-AL"/>
        </w:rPr>
        <w:t xml:space="preserve"> me kërkesë të tyre</w:t>
      </w:r>
      <w:r w:rsidR="00EF032B">
        <w:rPr>
          <w:rFonts w:ascii="Garamond" w:hAnsi="Garamond"/>
          <w:sz w:val="24"/>
          <w:lang w:val="sq-AL"/>
        </w:rPr>
        <w:t>, personave të mëposhtëm:</w:t>
      </w:r>
    </w:p>
    <w:p w14:paraId="7A713CBC" w14:textId="4C113330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1. </w:t>
      </w:r>
      <w:r w:rsidRPr="00EF032B">
        <w:rPr>
          <w:rFonts w:ascii="Garamond" w:hAnsi="Garamond"/>
          <w:sz w:val="24"/>
          <w:lang w:val="sq-AL"/>
        </w:rPr>
        <w:t xml:space="preserve">Edi Shkelzen Bushati </w:t>
      </w:r>
    </w:p>
    <w:p w14:paraId="134A556C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2. Jeta Shkelzen Bushati Biraj (Bushati) </w:t>
      </w:r>
    </w:p>
    <w:p w14:paraId="324F6C43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3. Alban Ramadan Jetishi </w:t>
      </w:r>
    </w:p>
    <w:p w14:paraId="0B57E44C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4. Ramadan Syl Jetishi </w:t>
      </w:r>
    </w:p>
    <w:p w14:paraId="6E459484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5. Bulëza Jahir Gashi (Ahmeti) </w:t>
      </w:r>
    </w:p>
    <w:p w14:paraId="2E15BFCE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6. Valdrina Muharrem Spahijaj </w:t>
      </w:r>
    </w:p>
    <w:p w14:paraId="34941759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7. Krenare Bahri Marku (Gërxhaliu) </w:t>
      </w:r>
    </w:p>
    <w:p w14:paraId="1DD81E92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8. Sabahat Sadri Sheta </w:t>
      </w:r>
    </w:p>
    <w:p w14:paraId="7AFEC346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9. Amir Hamdi Ismajli </w:t>
      </w:r>
    </w:p>
    <w:p w14:paraId="11317F85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10. Dijana Mustafa Haxhikadrija (Bardhi) </w:t>
      </w:r>
    </w:p>
    <w:p w14:paraId="1A8B45E9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11. Dafina Izer Vija (Lutfiji) </w:t>
      </w:r>
    </w:p>
    <w:p w14:paraId="33918D9D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12. Adriano Eugenio Secondo De Gironimo </w:t>
      </w:r>
    </w:p>
    <w:p w14:paraId="7FF25B7B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13. Giuseppina Mario Ciccocioppo </w:t>
      </w:r>
    </w:p>
    <w:p w14:paraId="6413657D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14. Jessica Santo Raccuglia </w:t>
      </w:r>
    </w:p>
    <w:p w14:paraId="6B07B6E7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15. Rudinë Naser Caca (Avdijaj) </w:t>
      </w:r>
    </w:p>
    <w:p w14:paraId="102CAF39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16. Besnik Nazmi Emini </w:t>
      </w:r>
    </w:p>
    <w:p w14:paraId="5B645CF1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17. Bardha Bajram Bardhi Ajeti (Bardhi) </w:t>
      </w:r>
    </w:p>
    <w:p w14:paraId="40500D98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18. Mevlan Ruzhdi Hoxha (Hoxhaj) </w:t>
      </w:r>
    </w:p>
    <w:p w14:paraId="09BC0142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19. Murtez Nasuf Murtezi </w:t>
      </w:r>
    </w:p>
    <w:p w14:paraId="7D30B6A5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20. Osman Fazli Kraja </w:t>
      </w:r>
    </w:p>
    <w:p w14:paraId="1D1F73D8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>21. Roerit Soentoro Mahayanti</w:t>
      </w:r>
    </w:p>
    <w:p w14:paraId="0EA8A256" w14:textId="2155DFDA" w:rsidR="00503B2E" w:rsidRPr="00EF032B" w:rsidRDefault="00ED6525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22. Laura José</w:t>
      </w:r>
      <w:r w:rsidR="00EF032B" w:rsidRPr="00EF032B">
        <w:rPr>
          <w:rFonts w:ascii="Garamond" w:hAnsi="Garamond"/>
          <w:sz w:val="24"/>
          <w:lang w:val="sq-AL"/>
        </w:rPr>
        <w:t xml:space="preserve"> Rodriguez Clemente </w:t>
      </w:r>
    </w:p>
    <w:p w14:paraId="236AC9F8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23. Naser Shaban Bytyqi </w:t>
      </w:r>
    </w:p>
    <w:p w14:paraId="030521C7" w14:textId="6AC67AA6" w:rsidR="00503B2E" w:rsidRPr="00EF032B" w:rsidRDefault="009431B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24. Siddika Mehmet Brahaj (Akbaş</w:t>
      </w:r>
      <w:bookmarkStart w:id="0" w:name="_GoBack"/>
      <w:bookmarkEnd w:id="0"/>
      <w:r w:rsidR="00EF032B" w:rsidRPr="00EF032B">
        <w:rPr>
          <w:rFonts w:ascii="Garamond" w:hAnsi="Garamond"/>
          <w:sz w:val="24"/>
          <w:lang w:val="sq-AL"/>
        </w:rPr>
        <w:t>)</w:t>
      </w:r>
    </w:p>
    <w:p w14:paraId="7DE9CEFF" w14:textId="36CF1419" w:rsidR="00A51EDC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>25. Gëzim Bajram Islamaj</w:t>
      </w:r>
    </w:p>
    <w:p w14:paraId="129BBBC7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26. Selami Halil Bajrami </w:t>
      </w:r>
    </w:p>
    <w:p w14:paraId="624B0B46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27. Shkumbin Enver Shasivari </w:t>
      </w:r>
    </w:p>
    <w:p w14:paraId="3452520C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28. Andi Shkumbin Shasivari </w:t>
      </w:r>
    </w:p>
    <w:p w14:paraId="2417B322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29. Bardh Orland Shasivari </w:t>
      </w:r>
    </w:p>
    <w:p w14:paraId="7BBAF051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30. Fatlum Fahredin Tara </w:t>
      </w:r>
    </w:p>
    <w:p w14:paraId="665B25A6" w14:textId="77777777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31. Vjollca Halil Biraku (Tytyni) </w:t>
      </w:r>
    </w:p>
    <w:p w14:paraId="142E1E3B" w14:textId="51C03DA6" w:rsidR="00503B2E" w:rsidRPr="00EF032B" w:rsidRDefault="00EF032B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 xml:space="preserve">32. Larisa Aleksandr Mangupli </w:t>
      </w:r>
    </w:p>
    <w:p w14:paraId="5709FC2B" w14:textId="77777777" w:rsidR="00503B2E" w:rsidRPr="00EF032B" w:rsidRDefault="00503B2E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84A7F4C" w14:textId="351BE8EB" w:rsidR="00503B2E" w:rsidRPr="00EF032B" w:rsidRDefault="00503B2E" w:rsidP="00503B2E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>Neni 2</w:t>
      </w:r>
    </w:p>
    <w:p w14:paraId="0AC35D69" w14:textId="77777777" w:rsidR="00503B2E" w:rsidRPr="00EF032B" w:rsidRDefault="00503B2E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02537C" w14:textId="39ACC33D" w:rsidR="00503B2E" w:rsidRPr="00EF032B" w:rsidRDefault="00503B2E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lastRenderedPageBreak/>
        <w:t>K</w:t>
      </w:r>
      <w:r w:rsidR="00EF032B">
        <w:rPr>
          <w:rFonts w:ascii="Garamond" w:hAnsi="Garamond"/>
          <w:sz w:val="24"/>
          <w:lang w:val="sq-AL"/>
        </w:rPr>
        <w:t>y dekret hyn në fuqi menjëherë.</w:t>
      </w:r>
    </w:p>
    <w:p w14:paraId="3EC3A026" w14:textId="77777777" w:rsidR="00503B2E" w:rsidRPr="00EF032B" w:rsidRDefault="00503B2E" w:rsidP="00503B2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E3B502" w14:textId="4874223E" w:rsidR="00503B2E" w:rsidRPr="00EF032B" w:rsidRDefault="00503B2E" w:rsidP="00503B2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F032B">
        <w:rPr>
          <w:rFonts w:ascii="Garamond" w:hAnsi="Garamond"/>
          <w:sz w:val="24"/>
          <w:lang w:val="sq-AL"/>
        </w:rPr>
        <w:t>PRESIDENT I REPUBLIKËS SË SHQIPËRISË</w:t>
      </w:r>
    </w:p>
    <w:p w14:paraId="3C1F72C3" w14:textId="3015E67B" w:rsidR="00503B2E" w:rsidRPr="00EF032B" w:rsidRDefault="00503B2E" w:rsidP="00503B2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F032B">
        <w:rPr>
          <w:rFonts w:ascii="Garamond" w:hAnsi="Garamond"/>
          <w:b/>
          <w:sz w:val="24"/>
          <w:lang w:val="sq-AL"/>
        </w:rPr>
        <w:t>Ilir Meta</w:t>
      </w:r>
    </w:p>
    <w:sectPr w:rsidR="00503B2E" w:rsidRPr="00EF0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3767A"/>
    <w:multiLevelType w:val="hybridMultilevel"/>
    <w:tmpl w:val="C40ED50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12D5E"/>
    <w:rsid w:val="00074C16"/>
    <w:rsid w:val="002752D4"/>
    <w:rsid w:val="002759DB"/>
    <w:rsid w:val="00282ABB"/>
    <w:rsid w:val="003C49C7"/>
    <w:rsid w:val="0043096C"/>
    <w:rsid w:val="00475512"/>
    <w:rsid w:val="00485843"/>
    <w:rsid w:val="00495E5C"/>
    <w:rsid w:val="00503B2E"/>
    <w:rsid w:val="00505AB5"/>
    <w:rsid w:val="005D072F"/>
    <w:rsid w:val="00734285"/>
    <w:rsid w:val="007A7723"/>
    <w:rsid w:val="007F3D38"/>
    <w:rsid w:val="008333A8"/>
    <w:rsid w:val="009431BB"/>
    <w:rsid w:val="009E0E32"/>
    <w:rsid w:val="00A51EDC"/>
    <w:rsid w:val="00B05682"/>
    <w:rsid w:val="00B30643"/>
    <w:rsid w:val="00CB4BF2"/>
    <w:rsid w:val="00CC7ACC"/>
    <w:rsid w:val="00D6186F"/>
    <w:rsid w:val="00DB2895"/>
    <w:rsid w:val="00DE2525"/>
    <w:rsid w:val="00ED6525"/>
    <w:rsid w:val="00EF032B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049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B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3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1EC8F1AEBF4B4DBC4E02CD8393AB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13539</Nr_x002e__x0020_akti>
    <Data_x0020_e_x0020_Krijimit xmlns="0e656187-b300-4fb0-8bf4-3a50f872073c">2022-04-13T11:00:56Z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2022-04-12T22:00:00Z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569/1</Nr_x002e__x0020_prot_x0020_QBZ>
    <Data_x0020_e_x0020_Modifikimit xmlns="0e656187-b300-4fb0-8bf4-3a50f872073c">2022-04-13T12:38:05Z</Data_x0020_e_x0020_Modifikimit>
    <Dekretuar xmlns="0e656187-b300-4fb0-8bf4-3a50f872073c">false</Dekretuar>
    <Data xmlns="0e656187-b300-4fb0-8bf4-3a50f872073c">2022-04-06T22:00:00Z</Data>
    <Nr_x002e__x0020_protokolli_x0020_i_x0020_aktit xmlns="0e656187-b300-4fb0-8bf4-3a50f872073c">1311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1EC8F1AEBF4B4DBC4E02CD8393AB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00185-D81D-4040-B6D6-5AC681B8E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053A17-09B2-417F-8763-893D2997716A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C0A9814-E0CD-4BC0-AA05-2C367CC52E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66578F-563E-4F80-B442-E5F7DC44C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C2C426-18AB-4EC3-821F-BF35FE3D8DB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5DAFAF3-7593-4B91-B0C9-7D3213EC9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10</cp:revision>
  <dcterms:created xsi:type="dcterms:W3CDTF">2022-04-13T10:48:00Z</dcterms:created>
  <dcterms:modified xsi:type="dcterms:W3CDTF">2022-04-14T08:47:00Z</dcterms:modified>
</cp:coreProperties>
</file>