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C5D66" w14:textId="77777777" w:rsidR="003B4534" w:rsidRPr="00987BA2" w:rsidRDefault="003B4534" w:rsidP="003B45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7BA2">
        <w:rPr>
          <w:rFonts w:ascii="Garamond" w:hAnsi="Garamond"/>
          <w:b/>
          <w:sz w:val="24"/>
          <w:szCs w:val="24"/>
          <w:lang w:val="sq-AL"/>
        </w:rPr>
        <w:t>DEKRET</w:t>
      </w:r>
    </w:p>
    <w:p w14:paraId="07F23DD8" w14:textId="64B7BEA3" w:rsidR="00DB2895" w:rsidRPr="00987BA2" w:rsidRDefault="003B4534" w:rsidP="003B45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87BA2">
        <w:rPr>
          <w:rFonts w:ascii="Garamond" w:hAnsi="Garamond"/>
          <w:b/>
          <w:sz w:val="24"/>
          <w:szCs w:val="24"/>
          <w:lang w:val="sq-AL"/>
        </w:rPr>
        <w:t>Nr</w:t>
      </w:r>
      <w:r w:rsidR="00505AB5" w:rsidRPr="00987BA2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0A7A3D" w:rsidRPr="00987BA2">
        <w:rPr>
          <w:rFonts w:ascii="Garamond" w:hAnsi="Garamond"/>
          <w:b/>
          <w:sz w:val="24"/>
          <w:szCs w:val="24"/>
          <w:lang w:val="sq-AL"/>
        </w:rPr>
        <w:t>1355</w:t>
      </w:r>
      <w:r w:rsidRPr="00987BA2">
        <w:rPr>
          <w:rFonts w:ascii="Garamond" w:hAnsi="Garamond"/>
          <w:b/>
          <w:sz w:val="24"/>
          <w:szCs w:val="24"/>
          <w:lang w:val="sq-AL"/>
        </w:rPr>
        <w:t>5</w:t>
      </w:r>
      <w:r w:rsidR="000A7A3D" w:rsidRPr="00987BA2">
        <w:rPr>
          <w:rFonts w:ascii="Garamond" w:hAnsi="Garamond"/>
          <w:b/>
          <w:sz w:val="24"/>
          <w:szCs w:val="24"/>
          <w:lang w:val="sq-AL"/>
        </w:rPr>
        <w:t>, datë 13</w:t>
      </w:r>
      <w:r w:rsidR="00B05682" w:rsidRPr="00987BA2">
        <w:rPr>
          <w:rFonts w:ascii="Garamond" w:hAnsi="Garamond"/>
          <w:b/>
          <w:sz w:val="24"/>
          <w:szCs w:val="24"/>
          <w:lang w:val="sq-AL"/>
        </w:rPr>
        <w:t>.4</w:t>
      </w:r>
      <w:r w:rsidR="005D072F" w:rsidRPr="00987BA2">
        <w:rPr>
          <w:rFonts w:ascii="Garamond" w:hAnsi="Garamond"/>
          <w:b/>
          <w:sz w:val="24"/>
          <w:szCs w:val="24"/>
          <w:lang w:val="sq-AL"/>
        </w:rPr>
        <w:t>.2022</w:t>
      </w:r>
    </w:p>
    <w:p w14:paraId="78194FF9" w14:textId="77777777" w:rsidR="003B4534" w:rsidRPr="00987BA2" w:rsidRDefault="003B4534" w:rsidP="003B453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1DFEB6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</w:pPr>
      <w:r w:rsidRPr="00987BA2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PËR SHPALLJE LIGJI</w:t>
      </w:r>
    </w:p>
    <w:p w14:paraId="5FC184AD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</w:p>
    <w:p w14:paraId="1E0BC4BB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  <w:r w:rsidRPr="00987BA2">
        <w:rPr>
          <w:rFonts w:ascii="Garamond" w:hAnsi="Garamond" w:cs="Arial"/>
          <w:color w:val="0A0A0A"/>
          <w:lang w:val="sq-AL"/>
        </w:rPr>
        <w:t>Në mbështetje të nenit 84, pika 1 dhe nenit 93 të Kushtetutës,</w:t>
      </w:r>
    </w:p>
    <w:p w14:paraId="4486F248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</w:p>
    <w:p w14:paraId="08097E6A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center"/>
        <w:textAlignment w:val="baseline"/>
        <w:rPr>
          <w:rStyle w:val="Emphasis"/>
          <w:rFonts w:ascii="Garamond" w:hAnsi="Garamond" w:cs="Arial"/>
          <w:b/>
          <w:bCs/>
          <w:color w:val="0A0A0A"/>
          <w:bdr w:val="none" w:sz="0" w:space="0" w:color="auto" w:frame="1"/>
          <w:lang w:val="sq-AL"/>
        </w:rPr>
      </w:pPr>
      <w:r w:rsidRPr="00987BA2">
        <w:rPr>
          <w:rFonts w:ascii="Garamond" w:hAnsi="Garamond" w:cs="Arial"/>
          <w:color w:val="0A0A0A"/>
          <w:lang w:val="sq-AL"/>
        </w:rPr>
        <w:t>DEKRETOJ:</w:t>
      </w:r>
    </w:p>
    <w:p w14:paraId="6F435C35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</w:p>
    <w:p w14:paraId="063543D6" w14:textId="2825224B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A0A0A"/>
          <w:lang w:val="sq-AL"/>
        </w:rPr>
      </w:pPr>
      <w:r w:rsidRPr="00987BA2">
        <w:rPr>
          <w:rFonts w:ascii="Garamond" w:hAnsi="Garamond" w:cs="Arial"/>
          <w:color w:val="0A0A0A"/>
          <w:lang w:val="sq-AL"/>
        </w:rPr>
        <w:t>Shpalljen e ligjit nr. 29/2022</w:t>
      </w:r>
      <w:r w:rsidR="00DD4A2F">
        <w:rPr>
          <w:rFonts w:ascii="Garamond" w:hAnsi="Garamond" w:cs="Arial"/>
          <w:color w:val="0A0A0A"/>
          <w:lang w:val="sq-AL"/>
        </w:rPr>
        <w:t>,</w:t>
      </w:r>
      <w:bookmarkStart w:id="0" w:name="_GoBack"/>
      <w:bookmarkEnd w:id="0"/>
      <w:r w:rsidRPr="00987BA2">
        <w:rPr>
          <w:rFonts w:ascii="Garamond" w:hAnsi="Garamond" w:cs="Arial"/>
          <w:color w:val="0A0A0A"/>
          <w:lang w:val="sq-AL"/>
        </w:rPr>
        <w:t xml:space="preserve"> “Për aderimin e Republikës së Shqipërisë në marrëveshjen e pjesshme të zgjeruar për rrugët kulturore, miratuar me rezolutën </w:t>
      </w:r>
      <w:proofErr w:type="spellStart"/>
      <w:r w:rsidRPr="00987BA2">
        <w:rPr>
          <w:rFonts w:ascii="Garamond" w:hAnsi="Garamond" w:cs="Arial"/>
          <w:color w:val="0A0A0A"/>
          <w:lang w:val="sq-AL"/>
        </w:rPr>
        <w:t>CM</w:t>
      </w:r>
      <w:proofErr w:type="spellEnd"/>
      <w:r w:rsidRPr="00987BA2">
        <w:rPr>
          <w:rFonts w:ascii="Garamond" w:hAnsi="Garamond" w:cs="Arial"/>
          <w:color w:val="0A0A0A"/>
          <w:lang w:val="sq-AL"/>
        </w:rPr>
        <w:t>/</w:t>
      </w:r>
      <w:proofErr w:type="spellStart"/>
      <w:r w:rsidRPr="00987BA2">
        <w:rPr>
          <w:rFonts w:ascii="Garamond" w:hAnsi="Garamond" w:cs="Arial"/>
          <w:color w:val="0A0A0A"/>
          <w:lang w:val="sq-AL"/>
        </w:rPr>
        <w:t>RES</w:t>
      </w:r>
      <w:proofErr w:type="spellEnd"/>
      <w:r w:rsidRPr="00987BA2">
        <w:rPr>
          <w:rFonts w:ascii="Garamond" w:hAnsi="Garamond" w:cs="Arial"/>
          <w:color w:val="0A0A0A"/>
          <w:lang w:val="sq-AL"/>
        </w:rPr>
        <w:t xml:space="preserve"> (2013) 66”.</w:t>
      </w:r>
    </w:p>
    <w:p w14:paraId="44780F7B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A0A0A"/>
          <w:lang w:val="sq-AL"/>
        </w:rPr>
      </w:pPr>
    </w:p>
    <w:p w14:paraId="4CF6B800" w14:textId="04BD155B" w:rsidR="003B4534" w:rsidRPr="00987BA2" w:rsidRDefault="003B4534" w:rsidP="003B4534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987BA2">
        <w:rPr>
          <w:rFonts w:ascii="Garamond" w:hAnsi="Garamond"/>
          <w:sz w:val="24"/>
          <w:szCs w:val="24"/>
          <w:lang w:val="sq-AL"/>
        </w:rPr>
        <w:t>PRESIDENT I REPUBLIKËS</w:t>
      </w:r>
      <w:r w:rsidR="00987BA2" w:rsidRPr="00987BA2">
        <w:rPr>
          <w:rFonts w:ascii="Garamond" w:hAnsi="Garamond"/>
          <w:sz w:val="24"/>
          <w:szCs w:val="24"/>
          <w:lang w:val="sq-AL"/>
        </w:rPr>
        <w:t xml:space="preserve"> SË SHQIPËRISË</w:t>
      </w:r>
    </w:p>
    <w:p w14:paraId="2FFDBB6E" w14:textId="77777777" w:rsidR="003B4534" w:rsidRPr="00987BA2" w:rsidRDefault="003B4534" w:rsidP="003B4534">
      <w:pPr>
        <w:pStyle w:val="NormalWeb"/>
        <w:spacing w:before="0" w:beforeAutospacing="0" w:after="0" w:afterAutospacing="0"/>
        <w:ind w:firstLine="284"/>
        <w:jc w:val="right"/>
        <w:textAlignment w:val="baseline"/>
        <w:rPr>
          <w:rFonts w:ascii="Garamond" w:hAnsi="Garamond"/>
          <w:lang w:val="sq-AL"/>
        </w:rPr>
      </w:pPr>
      <w:r w:rsidRPr="00987BA2">
        <w:rPr>
          <w:rStyle w:val="Strong"/>
          <w:rFonts w:ascii="Garamond" w:hAnsi="Garamond" w:cs="Arial"/>
          <w:color w:val="0A0A0A"/>
          <w:bdr w:val="none" w:sz="0" w:space="0" w:color="auto" w:frame="1"/>
          <w:lang w:val="sq-AL"/>
        </w:rPr>
        <w:t>Ilir Meta</w:t>
      </w:r>
    </w:p>
    <w:sectPr w:rsidR="003B4534" w:rsidRPr="00987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0A7A3D"/>
    <w:rsid w:val="002752D4"/>
    <w:rsid w:val="00282ABB"/>
    <w:rsid w:val="002F7A32"/>
    <w:rsid w:val="003B4534"/>
    <w:rsid w:val="003C49C7"/>
    <w:rsid w:val="0043096C"/>
    <w:rsid w:val="00475512"/>
    <w:rsid w:val="00485843"/>
    <w:rsid w:val="00505AB5"/>
    <w:rsid w:val="005D072F"/>
    <w:rsid w:val="006E7FCA"/>
    <w:rsid w:val="00734285"/>
    <w:rsid w:val="007A7723"/>
    <w:rsid w:val="00810404"/>
    <w:rsid w:val="00987BA2"/>
    <w:rsid w:val="009E0E32"/>
    <w:rsid w:val="00B05682"/>
    <w:rsid w:val="00B30643"/>
    <w:rsid w:val="00CB4BF2"/>
    <w:rsid w:val="00CC7ACC"/>
    <w:rsid w:val="00D6186F"/>
    <w:rsid w:val="00DB2895"/>
    <w:rsid w:val="00DC5046"/>
    <w:rsid w:val="00DD4A2F"/>
    <w:rsid w:val="00DE2525"/>
    <w:rsid w:val="00EE0C7E"/>
    <w:rsid w:val="00F7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23DD8"/>
  <w15:docId w15:val="{00D9FF02-5ABD-4627-A6E4-41813511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B4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4534"/>
    <w:rPr>
      <w:b/>
      <w:bCs/>
    </w:rPr>
  </w:style>
  <w:style w:type="character" w:styleId="Emphasis">
    <w:name w:val="Emphasis"/>
    <w:basedOn w:val="DefaultParagraphFont"/>
    <w:uiPriority w:val="20"/>
    <w:qFormat/>
    <w:rsid w:val="003B453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4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30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13555</Nr_x002e__x0020_akti>
    <Data_x0020_e_x0020_Krijimit xmlns="0e656187-b300-4fb0-8bf4-3a50f872073c">2022-04-14T14:04:34Z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2022-04-13T22:00:00Z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593/1</Nr_x002e__x0020_prot_x0020_QBZ>
    <Data_x0020_e_x0020_Modifikimit xmlns="0e656187-b300-4fb0-8bf4-3a50f872073c">2022-04-15T07:04:34Z</Data_x0020_e_x0020_Modifikimit>
    <Dekretuar xmlns="0e656187-b300-4fb0-8bf4-3a50f872073c">false</Dekretuar>
    <Data xmlns="0e656187-b300-4fb0-8bf4-3a50f872073c">2022-04-12T22:00:00Z</Data>
    <Nr_x002e__x0020_protokolli_x0020_i_x0020_aktit xmlns="0e656187-b300-4fb0-8bf4-3a50f872073c">1364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C8E6BFC9B40C19316E70C92E1CF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C8E6BFC9B40C19316E70C92E1CF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082AE-4BAB-4897-AF41-E43B56F37326}">
  <ds:schemaRefs>
    <ds:schemaRef ds:uri="http://purl.org/dc/terms/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CE834AF-DAD1-4040-AFE4-564943121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8F7DA6-BB6E-4AC6-AF21-3B26EFEE4E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5CE1BB3-0501-4CBA-9B43-619F370F8BF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5C9A23-A642-4E8E-8C23-F74EE547D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DC5FD7C-91A6-4300-A03F-135136F1B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2022-04-14T13:56:00Z</dcterms:created>
  <dcterms:modified xsi:type="dcterms:W3CDTF">2022-04-19T06:30:00Z</dcterms:modified>
</cp:coreProperties>
</file>