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755E1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50FB">
        <w:rPr>
          <w:rFonts w:ascii="Garamond" w:hAnsi="Garamond"/>
          <w:b/>
          <w:sz w:val="24"/>
          <w:szCs w:val="24"/>
          <w:lang w:val="sq-AL"/>
        </w:rPr>
        <w:t>DEKRET</w:t>
      </w:r>
    </w:p>
    <w:p w14:paraId="151A686D" w14:textId="23864A0B" w:rsidR="00DB2895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50FB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D150FB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69450D" w:rsidRPr="00D150FB">
        <w:rPr>
          <w:rFonts w:ascii="Garamond" w:hAnsi="Garamond"/>
          <w:b/>
          <w:sz w:val="24"/>
          <w:szCs w:val="24"/>
          <w:lang w:val="sq-AL"/>
        </w:rPr>
        <w:t>13622</w:t>
      </w:r>
      <w:r w:rsidR="002E7D02" w:rsidRPr="00D150F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9450D" w:rsidRPr="00D150FB">
        <w:rPr>
          <w:rFonts w:ascii="Garamond" w:hAnsi="Garamond"/>
          <w:b/>
          <w:sz w:val="24"/>
          <w:szCs w:val="24"/>
          <w:lang w:val="sq-AL"/>
        </w:rPr>
        <w:t>20</w:t>
      </w:r>
      <w:r w:rsidR="002E7D02" w:rsidRPr="00D150FB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D150FB">
        <w:rPr>
          <w:rFonts w:ascii="Garamond" w:hAnsi="Garamond"/>
          <w:b/>
          <w:sz w:val="24"/>
          <w:szCs w:val="24"/>
          <w:lang w:val="sq-AL"/>
        </w:rPr>
        <w:t>.2022</w:t>
      </w:r>
    </w:p>
    <w:p w14:paraId="71D34F66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9A003A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50FB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9079ACA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CA42E6" w14:textId="54B013AE" w:rsidR="002325A6" w:rsidRPr="00D150FB" w:rsidRDefault="002325A6" w:rsidP="002325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0FB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D150FB">
        <w:rPr>
          <w:rFonts w:ascii="Garamond" w:hAnsi="Garamond"/>
          <w:sz w:val="24"/>
          <w:szCs w:val="24"/>
          <w:lang w:val="sq-AL"/>
        </w:rPr>
        <w:t>, dhe nenit 93 të Kushtetutës</w:t>
      </w:r>
      <w:r w:rsidR="007257C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</w:p>
    <w:p w14:paraId="717553C8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1C24E1" w14:textId="0F1A9CC4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50FB">
        <w:rPr>
          <w:rFonts w:ascii="Garamond" w:hAnsi="Garamond"/>
          <w:sz w:val="24"/>
          <w:szCs w:val="24"/>
          <w:lang w:val="sq-AL"/>
        </w:rPr>
        <w:t>DEKRETOJ</w:t>
      </w:r>
      <w:r w:rsidR="00D150FB">
        <w:rPr>
          <w:rFonts w:ascii="Garamond" w:hAnsi="Garamond"/>
          <w:sz w:val="24"/>
          <w:szCs w:val="24"/>
          <w:lang w:val="sq-AL"/>
        </w:rPr>
        <w:t>:</w:t>
      </w:r>
    </w:p>
    <w:p w14:paraId="7BBFA413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2067307" w14:textId="1B65931F" w:rsidR="002325A6" w:rsidRPr="00D150FB" w:rsidRDefault="002325A6" w:rsidP="00D15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50FB">
        <w:rPr>
          <w:rFonts w:ascii="Garamond" w:hAnsi="Garamond"/>
          <w:sz w:val="24"/>
          <w:szCs w:val="24"/>
          <w:lang w:val="sq-AL"/>
        </w:rPr>
        <w:t>Shpalljen e ligjit nr. 49/2022</w:t>
      </w:r>
      <w:r w:rsidR="00D150FB">
        <w:rPr>
          <w:rFonts w:ascii="Garamond" w:hAnsi="Garamond"/>
          <w:sz w:val="24"/>
          <w:szCs w:val="24"/>
          <w:lang w:val="sq-AL"/>
        </w:rPr>
        <w:t>,</w:t>
      </w:r>
      <w:r w:rsidRPr="00D150FB">
        <w:rPr>
          <w:rFonts w:ascii="Garamond" w:hAnsi="Garamond"/>
          <w:sz w:val="24"/>
          <w:szCs w:val="24"/>
          <w:lang w:val="sq-AL"/>
        </w:rPr>
        <w:t xml:space="preserve"> “Për ratifikimin e protokollit ndryshues të Konventës </w:t>
      </w:r>
      <w:r w:rsidR="00D150FB">
        <w:rPr>
          <w:rFonts w:ascii="Garamond" w:hAnsi="Garamond"/>
          <w:sz w:val="24"/>
          <w:szCs w:val="24"/>
          <w:lang w:val="sq-AL"/>
        </w:rPr>
        <w:t>‘</w:t>
      </w:r>
      <w:r w:rsidRPr="00D150FB">
        <w:rPr>
          <w:rFonts w:ascii="Garamond" w:hAnsi="Garamond"/>
          <w:sz w:val="24"/>
          <w:szCs w:val="24"/>
          <w:lang w:val="sq-AL"/>
        </w:rPr>
        <w:t xml:space="preserve">Për mbrojtjen e individëve në lidhje me përpunimin automatik të </w:t>
      </w:r>
      <w:proofErr w:type="spellStart"/>
      <w:r w:rsidRPr="00D150FB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150FB">
        <w:rPr>
          <w:rFonts w:ascii="Garamond" w:hAnsi="Garamond"/>
          <w:sz w:val="24"/>
          <w:szCs w:val="24"/>
          <w:lang w:val="sq-AL"/>
        </w:rPr>
        <w:t xml:space="preserve"> dhënave personale</w:t>
      </w:r>
      <w:r w:rsidR="00D150FB">
        <w:rPr>
          <w:rFonts w:ascii="Garamond" w:hAnsi="Garamond"/>
          <w:sz w:val="24"/>
          <w:szCs w:val="24"/>
          <w:lang w:val="sq-AL"/>
        </w:rPr>
        <w:t>’</w:t>
      </w:r>
      <w:r w:rsidRPr="00D150FB">
        <w:rPr>
          <w:rFonts w:ascii="Garamond" w:hAnsi="Garamond"/>
          <w:sz w:val="24"/>
          <w:szCs w:val="24"/>
          <w:lang w:val="sq-AL"/>
        </w:rPr>
        <w:t>”.</w:t>
      </w:r>
    </w:p>
    <w:p w14:paraId="4C778C6A" w14:textId="77777777" w:rsidR="002325A6" w:rsidRPr="00D150FB" w:rsidRDefault="002325A6" w:rsidP="002325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52932E" w14:textId="30466D69" w:rsidR="002325A6" w:rsidRPr="00D150FB" w:rsidRDefault="00D150FB" w:rsidP="002325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325A6" w:rsidRPr="00D150FB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7E51FED" w14:textId="77777777" w:rsidR="002325A6" w:rsidRPr="00D150FB" w:rsidRDefault="002325A6" w:rsidP="002325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150FB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2325A6" w:rsidRPr="00D15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97553"/>
    <w:rsid w:val="001C6125"/>
    <w:rsid w:val="002325A6"/>
    <w:rsid w:val="002752D4"/>
    <w:rsid w:val="00282ABB"/>
    <w:rsid w:val="002E7D02"/>
    <w:rsid w:val="002F7A32"/>
    <w:rsid w:val="002F7AF1"/>
    <w:rsid w:val="003110D8"/>
    <w:rsid w:val="003C49C7"/>
    <w:rsid w:val="0043096C"/>
    <w:rsid w:val="00475512"/>
    <w:rsid w:val="00485843"/>
    <w:rsid w:val="004B7133"/>
    <w:rsid w:val="004C0EF1"/>
    <w:rsid w:val="00505AB5"/>
    <w:rsid w:val="005D072F"/>
    <w:rsid w:val="0069450D"/>
    <w:rsid w:val="007257C4"/>
    <w:rsid w:val="00734285"/>
    <w:rsid w:val="007A7723"/>
    <w:rsid w:val="007B447A"/>
    <w:rsid w:val="0083464D"/>
    <w:rsid w:val="008628AB"/>
    <w:rsid w:val="009E0E32"/>
    <w:rsid w:val="00B05682"/>
    <w:rsid w:val="00B30643"/>
    <w:rsid w:val="00B613A5"/>
    <w:rsid w:val="00CB4BF2"/>
    <w:rsid w:val="00CC7ACC"/>
    <w:rsid w:val="00D150FB"/>
    <w:rsid w:val="00D6186F"/>
    <w:rsid w:val="00D71A4D"/>
    <w:rsid w:val="00DA61CA"/>
    <w:rsid w:val="00DB2895"/>
    <w:rsid w:val="00DC5046"/>
    <w:rsid w:val="00DE2525"/>
    <w:rsid w:val="00EE0C7E"/>
    <w:rsid w:val="00F7104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A686D"/>
  <w15:docId w15:val="{10255DC0-4E53-4FFA-BEA3-4468F942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13622</Nr_x002e__x0020_akti>
    <Data_x0020_e_x0020_Krijimit xmlns="0e656187-b300-4fb0-8bf4-3a50f872073c">2022-05-23T13:32:53Z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2022-05-22T22:00:00Z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816/1</Nr_x002e__x0020_prot_x0020_QBZ>
    <Data_x0020_e_x0020_Modifikimit xmlns="0e656187-b300-4fb0-8bf4-3a50f872073c">2022-05-23T13:51:14Z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1733/1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D6F7C40A9403E988CB4F4A8708C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D6F7C40A9403E988CB4F4A8708C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66834-B882-4601-A543-97B92A8B2C52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6C8791-689F-466C-B7BA-707471F3BD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45AB7-01BA-487A-BE7B-753BEACE3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25EE74-4018-4226-BEBE-623913D74E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4BB632-90DE-4FA0-975E-8593AA3F1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3D8F2E-3B04-42F2-ABE8-3BBECF10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2022-05-23T10:55:00Z</dcterms:created>
  <dcterms:modified xsi:type="dcterms:W3CDTF">2022-05-24T10:37:00Z</dcterms:modified>
</cp:coreProperties>
</file>