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D72029" w14:textId="77777777" w:rsidR="00EC7C0A" w:rsidRPr="00E059E9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59E9">
        <w:rPr>
          <w:rFonts w:ascii="Garamond" w:hAnsi="Garamond"/>
          <w:b/>
          <w:sz w:val="24"/>
          <w:szCs w:val="24"/>
          <w:lang w:val="sq-AL"/>
        </w:rPr>
        <w:t>DEKRET</w:t>
      </w:r>
    </w:p>
    <w:p w14:paraId="48D7202A" w14:textId="77777777" w:rsidR="00E5096F" w:rsidRPr="00E059E9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59E9">
        <w:rPr>
          <w:rFonts w:ascii="Garamond" w:hAnsi="Garamond"/>
          <w:b/>
          <w:sz w:val="24"/>
          <w:szCs w:val="24"/>
          <w:lang w:val="sq-AL"/>
        </w:rPr>
        <w:t>Nr. 13718, datë 23.6.2022</w:t>
      </w:r>
    </w:p>
    <w:p w14:paraId="48D7202B" w14:textId="77777777" w:rsidR="00E5096F" w:rsidRPr="00E059E9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8D7202C" w14:textId="77777777" w:rsidR="00E5096F" w:rsidRPr="00E059E9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59E9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8D7202D" w14:textId="77777777" w:rsidR="00E5096F" w:rsidRPr="00E059E9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8D7202E" w14:textId="77777777" w:rsidR="00E5096F" w:rsidRPr="00E059E9" w:rsidRDefault="00E5096F" w:rsidP="00E50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9E9">
        <w:rPr>
          <w:rFonts w:ascii="Garamond" w:hAnsi="Garamond"/>
          <w:sz w:val="24"/>
          <w:szCs w:val="24"/>
          <w:lang w:val="sq-AL"/>
        </w:rPr>
        <w:t>Në mbështetje të nenit 92, pika “c”, dhe nenit 93 të Kushtetutës, si dhe të neneve 16 e 20, të ligjit nr. 113/2020, “Për shtetësinë”, me propozim të Ministrisë së Brendshme,</w:t>
      </w:r>
    </w:p>
    <w:p w14:paraId="48D7202F" w14:textId="77777777" w:rsidR="00E5096F" w:rsidRPr="00E059E9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8D72030" w14:textId="757408C6" w:rsidR="00E5096F" w:rsidRPr="00E059E9" w:rsidRDefault="00E059E9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48D72031" w14:textId="77777777" w:rsidR="00E5096F" w:rsidRPr="00E059E9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8D72032" w14:textId="25FAB21B" w:rsidR="00E5096F" w:rsidRPr="00E059E9" w:rsidRDefault="00E059E9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48D72033" w14:textId="77777777" w:rsidR="00E5096F" w:rsidRPr="00E059E9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8D72034" w14:textId="274D2791" w:rsidR="00E5096F" w:rsidRPr="00E059E9" w:rsidRDefault="00E5096F" w:rsidP="00E50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9E9">
        <w:rPr>
          <w:rFonts w:ascii="Garamond" w:hAnsi="Garamond"/>
          <w:sz w:val="24"/>
          <w:szCs w:val="24"/>
          <w:lang w:val="sq-AL"/>
        </w:rPr>
        <w:t>U jepet shtetësia shqiptare</w:t>
      </w:r>
      <w:r w:rsidR="00E059E9">
        <w:rPr>
          <w:rFonts w:ascii="Garamond" w:hAnsi="Garamond"/>
          <w:sz w:val="24"/>
          <w:szCs w:val="24"/>
          <w:lang w:val="sq-AL"/>
        </w:rPr>
        <w:t>,</w:t>
      </w:r>
      <w:r w:rsidRPr="00E059E9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E059E9">
        <w:rPr>
          <w:rFonts w:ascii="Garamond" w:hAnsi="Garamond"/>
          <w:sz w:val="24"/>
          <w:szCs w:val="24"/>
          <w:lang w:val="sq-AL"/>
        </w:rPr>
        <w:t>,</w:t>
      </w:r>
      <w:r w:rsidRPr="00E059E9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48D72035" w14:textId="77777777" w:rsidR="00E5096F" w:rsidRPr="00E059E9" w:rsidRDefault="00E059E9" w:rsidP="00E50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9E9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E059E9">
        <w:rPr>
          <w:rFonts w:ascii="Garamond" w:hAnsi="Garamond"/>
          <w:sz w:val="24"/>
          <w:szCs w:val="24"/>
          <w:lang w:val="sq-AL"/>
        </w:rPr>
        <w:t>Olsion</w:t>
      </w:r>
      <w:proofErr w:type="spellEnd"/>
      <w:r w:rsidRPr="00E059E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059E9">
        <w:rPr>
          <w:rFonts w:ascii="Garamond" w:hAnsi="Garamond"/>
          <w:sz w:val="24"/>
          <w:szCs w:val="24"/>
          <w:lang w:val="sq-AL"/>
        </w:rPr>
        <w:t>Gjençi</w:t>
      </w:r>
      <w:proofErr w:type="spellEnd"/>
      <w:r w:rsidRPr="00E059E9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E059E9">
        <w:rPr>
          <w:rFonts w:ascii="Garamond" w:hAnsi="Garamond"/>
          <w:sz w:val="24"/>
          <w:szCs w:val="24"/>
          <w:lang w:val="sq-AL"/>
        </w:rPr>
        <w:t>Gjenci</w:t>
      </w:r>
      <w:proofErr w:type="spellEnd"/>
      <w:r w:rsidRPr="00E059E9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E059E9">
        <w:rPr>
          <w:rFonts w:ascii="Garamond" w:hAnsi="Garamond"/>
          <w:sz w:val="24"/>
          <w:szCs w:val="24"/>
          <w:lang w:val="sq-AL"/>
        </w:rPr>
        <w:t>Parangoni</w:t>
      </w:r>
      <w:proofErr w:type="spellEnd"/>
    </w:p>
    <w:p w14:paraId="48D72036" w14:textId="77777777" w:rsidR="00E5096F" w:rsidRPr="00E059E9" w:rsidRDefault="00E059E9" w:rsidP="00E50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9E9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E059E9">
        <w:rPr>
          <w:rFonts w:ascii="Garamond" w:hAnsi="Garamond"/>
          <w:sz w:val="24"/>
          <w:szCs w:val="24"/>
          <w:lang w:val="sq-AL"/>
        </w:rPr>
        <w:t>Pal</w:t>
      </w:r>
      <w:proofErr w:type="spellEnd"/>
      <w:r w:rsidRPr="00E059E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059E9">
        <w:rPr>
          <w:rFonts w:ascii="Garamond" w:hAnsi="Garamond"/>
          <w:sz w:val="24"/>
          <w:szCs w:val="24"/>
          <w:lang w:val="sq-AL"/>
        </w:rPr>
        <w:t>Mark</w:t>
      </w:r>
      <w:proofErr w:type="spellEnd"/>
      <w:r w:rsidRPr="00E059E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059E9">
        <w:rPr>
          <w:rFonts w:ascii="Garamond" w:hAnsi="Garamond"/>
          <w:sz w:val="24"/>
          <w:szCs w:val="24"/>
          <w:lang w:val="sq-AL"/>
        </w:rPr>
        <w:t>Ndoj</w:t>
      </w:r>
      <w:proofErr w:type="spellEnd"/>
    </w:p>
    <w:p w14:paraId="48D72037" w14:textId="77777777" w:rsidR="00E5096F" w:rsidRPr="00E059E9" w:rsidRDefault="00E059E9" w:rsidP="00E50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9E9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E059E9">
        <w:rPr>
          <w:rFonts w:ascii="Garamond" w:hAnsi="Garamond"/>
          <w:sz w:val="24"/>
          <w:szCs w:val="24"/>
          <w:lang w:val="sq-AL"/>
        </w:rPr>
        <w:t>Elton</w:t>
      </w:r>
      <w:proofErr w:type="spellEnd"/>
      <w:r w:rsidRPr="00E059E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059E9">
        <w:rPr>
          <w:rFonts w:ascii="Garamond" w:hAnsi="Garamond"/>
          <w:sz w:val="24"/>
          <w:szCs w:val="24"/>
          <w:lang w:val="sq-AL"/>
        </w:rPr>
        <w:t>Kristaq</w:t>
      </w:r>
      <w:proofErr w:type="spellEnd"/>
      <w:r w:rsidRPr="00E059E9">
        <w:rPr>
          <w:rFonts w:ascii="Garamond" w:hAnsi="Garamond"/>
          <w:sz w:val="24"/>
          <w:szCs w:val="24"/>
          <w:lang w:val="sq-AL"/>
        </w:rPr>
        <w:t xml:space="preserve"> Ikonomi </w:t>
      </w:r>
    </w:p>
    <w:p w14:paraId="48D72038" w14:textId="77777777" w:rsidR="00E5096F" w:rsidRPr="00E059E9" w:rsidRDefault="00E059E9" w:rsidP="00E50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9E9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E059E9">
        <w:rPr>
          <w:rFonts w:ascii="Garamond" w:hAnsi="Garamond"/>
          <w:sz w:val="24"/>
          <w:szCs w:val="24"/>
          <w:lang w:val="sq-AL"/>
        </w:rPr>
        <w:t>Jorgaq</w:t>
      </w:r>
      <w:proofErr w:type="spellEnd"/>
      <w:r w:rsidRPr="00E059E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059E9">
        <w:rPr>
          <w:rFonts w:ascii="Garamond" w:hAnsi="Garamond"/>
          <w:sz w:val="24"/>
          <w:szCs w:val="24"/>
          <w:lang w:val="sq-AL"/>
        </w:rPr>
        <w:t>Dhimitri</w:t>
      </w:r>
      <w:proofErr w:type="spellEnd"/>
      <w:r w:rsidRPr="00E059E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059E9">
        <w:rPr>
          <w:rFonts w:ascii="Garamond" w:hAnsi="Garamond"/>
          <w:sz w:val="24"/>
          <w:szCs w:val="24"/>
          <w:lang w:val="sq-AL"/>
        </w:rPr>
        <w:t>Koruni</w:t>
      </w:r>
      <w:proofErr w:type="spellEnd"/>
    </w:p>
    <w:p w14:paraId="48D72039" w14:textId="77777777" w:rsidR="00E5096F" w:rsidRPr="00E059E9" w:rsidRDefault="00E059E9" w:rsidP="00E50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9E9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E059E9">
        <w:rPr>
          <w:rFonts w:ascii="Garamond" w:hAnsi="Garamond"/>
          <w:sz w:val="24"/>
          <w:szCs w:val="24"/>
          <w:lang w:val="sq-AL"/>
        </w:rPr>
        <w:t>Sofika</w:t>
      </w:r>
      <w:proofErr w:type="spellEnd"/>
      <w:r w:rsidRPr="00E059E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059E9">
        <w:rPr>
          <w:rFonts w:ascii="Garamond" w:hAnsi="Garamond"/>
          <w:sz w:val="24"/>
          <w:szCs w:val="24"/>
          <w:lang w:val="sq-AL"/>
        </w:rPr>
        <w:t>Thodhoraq</w:t>
      </w:r>
      <w:proofErr w:type="spellEnd"/>
      <w:r w:rsidRPr="00E059E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059E9">
        <w:rPr>
          <w:rFonts w:ascii="Garamond" w:hAnsi="Garamond"/>
          <w:sz w:val="24"/>
          <w:szCs w:val="24"/>
          <w:lang w:val="sq-AL"/>
        </w:rPr>
        <w:t>Xhima</w:t>
      </w:r>
      <w:proofErr w:type="spellEnd"/>
    </w:p>
    <w:p w14:paraId="48D7203A" w14:textId="0E181774" w:rsidR="00E5096F" w:rsidRPr="00E059E9" w:rsidRDefault="00E059E9" w:rsidP="00E50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9E9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E059E9">
        <w:rPr>
          <w:rFonts w:ascii="Garamond" w:hAnsi="Garamond"/>
          <w:sz w:val="24"/>
          <w:szCs w:val="24"/>
          <w:lang w:val="sq-AL"/>
        </w:rPr>
        <w:t>Helton</w:t>
      </w:r>
      <w:proofErr w:type="spellEnd"/>
      <w:r w:rsidRPr="00E059E9">
        <w:rPr>
          <w:rFonts w:ascii="Garamond" w:hAnsi="Garamond"/>
          <w:sz w:val="24"/>
          <w:szCs w:val="24"/>
          <w:lang w:val="sq-AL"/>
        </w:rPr>
        <w:t xml:space="preserve"> Arben </w:t>
      </w:r>
      <w:proofErr w:type="spellStart"/>
      <w:r w:rsidRPr="00E059E9">
        <w:rPr>
          <w:rFonts w:ascii="Garamond" w:hAnsi="Garamond"/>
          <w:sz w:val="24"/>
          <w:szCs w:val="24"/>
          <w:lang w:val="sq-AL"/>
        </w:rPr>
        <w:t>Kosturi</w:t>
      </w:r>
      <w:proofErr w:type="spellEnd"/>
    </w:p>
    <w:p w14:paraId="48D7203B" w14:textId="77777777" w:rsidR="00E5096F" w:rsidRPr="00E059E9" w:rsidRDefault="00E5096F" w:rsidP="00E50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D7203C" w14:textId="77777777" w:rsidR="00E5096F" w:rsidRPr="00E059E9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059E9">
        <w:rPr>
          <w:rFonts w:ascii="Garamond" w:hAnsi="Garamond"/>
          <w:sz w:val="24"/>
          <w:szCs w:val="24"/>
          <w:lang w:val="sq-AL"/>
        </w:rPr>
        <w:t>Neni 2</w:t>
      </w:r>
    </w:p>
    <w:p w14:paraId="48D7203D" w14:textId="77777777" w:rsidR="00E5096F" w:rsidRPr="00E059E9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8D7203E" w14:textId="36673E6E" w:rsidR="00E5096F" w:rsidRPr="00E059E9" w:rsidRDefault="00E5096F" w:rsidP="00E50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59E9">
        <w:rPr>
          <w:rFonts w:ascii="Garamond" w:hAnsi="Garamond"/>
          <w:sz w:val="24"/>
          <w:szCs w:val="24"/>
          <w:lang w:val="sq-AL"/>
        </w:rPr>
        <w:t>Ky dekret hyn në fuqi menjëherë dhe botohet në Fletoren Zyrtare</w:t>
      </w:r>
      <w:r w:rsidR="00E059E9">
        <w:rPr>
          <w:rFonts w:ascii="Garamond" w:hAnsi="Garamond"/>
          <w:sz w:val="24"/>
          <w:szCs w:val="24"/>
          <w:lang w:val="sq-AL"/>
        </w:rPr>
        <w:t>.</w:t>
      </w:r>
    </w:p>
    <w:p w14:paraId="48D7203F" w14:textId="77777777" w:rsidR="00E5096F" w:rsidRPr="00E059E9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8D72040" w14:textId="0138B9CC" w:rsidR="00E5096F" w:rsidRPr="00E059E9" w:rsidRDefault="00E059E9" w:rsidP="00E5096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bookmarkStart w:id="0" w:name="_GoBack"/>
      <w:bookmarkEnd w:id="0"/>
      <w:r w:rsidR="00E5096F" w:rsidRPr="00E059E9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48D72041" w14:textId="77777777" w:rsidR="00E5096F" w:rsidRPr="00E059E9" w:rsidRDefault="00E5096F" w:rsidP="00E5096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059E9">
        <w:rPr>
          <w:rFonts w:ascii="Garamond" w:hAnsi="Garamond"/>
          <w:b/>
          <w:sz w:val="24"/>
          <w:szCs w:val="24"/>
          <w:lang w:val="sq-AL"/>
        </w:rPr>
        <w:t xml:space="preserve">Ilir Meta </w:t>
      </w:r>
    </w:p>
    <w:sectPr w:rsidR="00E5096F" w:rsidRPr="00E059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96F"/>
    <w:rsid w:val="003B5FF4"/>
    <w:rsid w:val="00BB4576"/>
    <w:rsid w:val="00BC01B9"/>
    <w:rsid w:val="00E059E9"/>
    <w:rsid w:val="00E5096F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72029"/>
  <w15:docId w15:val="{DD891C33-6CA6-4027-AEBA-B31C00C1B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09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AF615F3F7E4D7396AC81C2249CDF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13718</Nr_x002e__x0020_akti>
    <Data_x0020_e_x0020_Krijimit xmlns="0e656187-b300-4fb0-8bf4-3a50f872073c">2022-06-28T11:14:18Z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2022-06-26T22:00:00Z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1050/1</Nr_x002e__x0020_prot_x0020_QBZ>
    <Data_x0020_e_x0020_Modifikimit xmlns="0e656187-b300-4fb0-8bf4-3a50f872073c">2022-06-28T12:49:45Z</Data_x0020_e_x0020_Modifikimit>
    <Dekretuar xmlns="0e656187-b300-4fb0-8bf4-3a50f872073c">false</Dekretuar>
    <Data xmlns="0e656187-b300-4fb0-8bf4-3a50f872073c">2022-06-22T22:00:00Z</Data>
    <Nr_x002e__x0020_protokolli_x0020_i_x0020_aktit xmlns="0e656187-b300-4fb0-8bf4-3a50f872073c">2280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AF615F3F7E4D7396AC81C2249CDF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448D9-7D10-41BF-89F4-E9CA2941FB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EE82CD0-21BD-471C-92F1-76D6D3F667CF}">
  <ds:schemaRefs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D45F14E-8FD9-4B00-8DD9-C290793B53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EFADF0-36BF-4F0D-85B8-B3AFCA82B86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E44B90-5FEC-4F84-9F84-C36CD8EDA4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A4459F3-D7BE-41FB-B9F2-10B398EF0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Fjora Cahani</cp:lastModifiedBy>
  <cp:revision>2</cp:revision>
  <dcterms:created xsi:type="dcterms:W3CDTF">2022-06-28T12:37:00Z</dcterms:created>
  <dcterms:modified xsi:type="dcterms:W3CDTF">2022-06-29T08:14:00Z</dcterms:modified>
</cp:coreProperties>
</file>