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304A57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44F1">
        <w:rPr>
          <w:rFonts w:ascii="Garamond" w:hAnsi="Garamond"/>
          <w:b/>
          <w:sz w:val="24"/>
        </w:rPr>
        <w:t>DEKRET</w:t>
      </w:r>
    </w:p>
    <w:p w14:paraId="40304A58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44F1">
        <w:rPr>
          <w:rFonts w:ascii="Garamond" w:hAnsi="Garamond"/>
          <w:b/>
          <w:sz w:val="24"/>
        </w:rPr>
        <w:t>Nr. 13860, datë 13.10.2022</w:t>
      </w:r>
    </w:p>
    <w:p w14:paraId="40304A59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0304A5A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AE44F1">
        <w:rPr>
          <w:rFonts w:ascii="Garamond" w:hAnsi="Garamond"/>
          <w:b/>
          <w:sz w:val="24"/>
        </w:rPr>
        <w:t>PËR DHËNIE TË SHTETËSISË SHQIPTARE</w:t>
      </w:r>
    </w:p>
    <w:p w14:paraId="40304A5B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04A5C" w14:textId="78BAE6C8" w:rsidR="00AE44F1" w:rsidRPr="00AE44F1" w:rsidRDefault="00AE44F1" w:rsidP="00CB588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Në mbështetje të nenit 92, shkronja </w:t>
      </w:r>
      <w:r w:rsidR="00CB5888">
        <w:rPr>
          <w:rFonts w:ascii="Garamond" w:hAnsi="Garamond"/>
          <w:sz w:val="24"/>
        </w:rPr>
        <w:t>“</w:t>
      </w:r>
      <w:r w:rsidRPr="00AE44F1">
        <w:rPr>
          <w:rFonts w:ascii="Garamond" w:hAnsi="Garamond"/>
          <w:sz w:val="24"/>
        </w:rPr>
        <w:t>c</w:t>
      </w:r>
      <w:r w:rsidR="00CB5888">
        <w:rPr>
          <w:rFonts w:ascii="Garamond" w:hAnsi="Garamond"/>
          <w:sz w:val="24"/>
        </w:rPr>
        <w:t>”</w:t>
      </w:r>
      <w:r w:rsidRPr="00AE44F1">
        <w:rPr>
          <w:rFonts w:ascii="Garamond" w:hAnsi="Garamond"/>
          <w:sz w:val="24"/>
        </w:rPr>
        <w:t>, dhe nenit 93 të Kushtetutës, si dhe të nenit 6, nenit 20</w:t>
      </w:r>
      <w:r w:rsidR="00CB5888">
        <w:rPr>
          <w:rFonts w:ascii="Garamond" w:hAnsi="Garamond"/>
          <w:sz w:val="24"/>
        </w:rPr>
        <w:t>,</w:t>
      </w:r>
      <w:r w:rsidRPr="00AE44F1">
        <w:rPr>
          <w:rFonts w:ascii="Garamond" w:hAnsi="Garamond"/>
          <w:sz w:val="24"/>
        </w:rPr>
        <w:t xml:space="preserve"> dhe në vijim, të ligjit nr. 113/2020, </w:t>
      </w:r>
      <w:r w:rsidR="00CB5888">
        <w:rPr>
          <w:rFonts w:ascii="Garamond" w:hAnsi="Garamond"/>
          <w:sz w:val="24"/>
        </w:rPr>
        <w:t>“</w:t>
      </w:r>
      <w:r w:rsidRPr="00AE44F1">
        <w:rPr>
          <w:rFonts w:ascii="Garamond" w:hAnsi="Garamond"/>
          <w:sz w:val="24"/>
        </w:rPr>
        <w:t>Për shtetësinë</w:t>
      </w:r>
      <w:r w:rsidR="00CB5888">
        <w:rPr>
          <w:rFonts w:ascii="Garamond" w:hAnsi="Garamond"/>
          <w:sz w:val="24"/>
        </w:rPr>
        <w:t>”</w:t>
      </w:r>
      <w:r w:rsidRPr="00AE44F1">
        <w:rPr>
          <w:rFonts w:ascii="Garamond" w:hAnsi="Garamond"/>
          <w:sz w:val="24"/>
        </w:rPr>
        <w:t xml:space="preserve">, me propozim të </w:t>
      </w:r>
      <w:r w:rsidR="00CB5888" w:rsidRPr="00AE44F1">
        <w:rPr>
          <w:rFonts w:ascii="Garamond" w:hAnsi="Garamond"/>
          <w:sz w:val="24"/>
        </w:rPr>
        <w:t xml:space="preserve">ministrit </w:t>
      </w:r>
      <w:r w:rsidRPr="00AE44F1">
        <w:rPr>
          <w:rFonts w:ascii="Garamond" w:hAnsi="Garamond"/>
          <w:sz w:val="24"/>
        </w:rPr>
        <w:t xml:space="preserve">të Brendshëm, </w:t>
      </w:r>
    </w:p>
    <w:p w14:paraId="40304A5D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04A5E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>DEKRETOJ:</w:t>
      </w:r>
    </w:p>
    <w:p w14:paraId="40304A5F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0304A60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>Neni 1</w:t>
      </w:r>
    </w:p>
    <w:p w14:paraId="40304A61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04A62" w14:textId="1FE98A1A" w:rsidR="00AE44F1" w:rsidRP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U jepet shtetësia shq</w:t>
      </w:r>
      <w:r w:rsidRPr="00AE44F1">
        <w:rPr>
          <w:rFonts w:ascii="Garamond" w:hAnsi="Garamond"/>
          <w:sz w:val="24"/>
        </w:rPr>
        <w:t>iptare</w:t>
      </w:r>
      <w:r w:rsidR="00CB5888">
        <w:rPr>
          <w:rFonts w:ascii="Garamond" w:hAnsi="Garamond"/>
          <w:sz w:val="24"/>
        </w:rPr>
        <w:t>,</w:t>
      </w:r>
      <w:r w:rsidRPr="00AE44F1">
        <w:rPr>
          <w:rFonts w:ascii="Garamond" w:hAnsi="Garamond"/>
          <w:sz w:val="24"/>
        </w:rPr>
        <w:t xml:space="preserve"> me kërkesë të tyre</w:t>
      </w:r>
      <w:r w:rsidR="00CB5888">
        <w:rPr>
          <w:rFonts w:ascii="Garamond" w:hAnsi="Garamond"/>
          <w:sz w:val="24"/>
        </w:rPr>
        <w:t>,</w:t>
      </w:r>
      <w:bookmarkStart w:id="0" w:name="_GoBack"/>
      <w:bookmarkEnd w:id="0"/>
      <w:r w:rsidRPr="00AE44F1">
        <w:rPr>
          <w:rFonts w:ascii="Garamond" w:hAnsi="Garamond"/>
          <w:sz w:val="24"/>
        </w:rPr>
        <w:t xml:space="preserve"> personave të mëposhtëm: </w:t>
      </w:r>
    </w:p>
    <w:p w14:paraId="40304A63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1. </w:t>
      </w:r>
      <w:proofErr w:type="spellStart"/>
      <w:r w:rsidRPr="00AE44F1">
        <w:rPr>
          <w:rFonts w:ascii="Garamond" w:hAnsi="Garamond"/>
          <w:sz w:val="24"/>
        </w:rPr>
        <w:t>Antigone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Vebi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Nuza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4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2. Driton Besnik </w:t>
      </w:r>
      <w:proofErr w:type="spellStart"/>
      <w:r w:rsidRPr="00AE44F1">
        <w:rPr>
          <w:rFonts w:ascii="Garamond" w:hAnsi="Garamond"/>
          <w:sz w:val="24"/>
        </w:rPr>
        <w:t>Hoxhaj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5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3. </w:t>
      </w:r>
      <w:proofErr w:type="spellStart"/>
      <w:r w:rsidRPr="00AE44F1">
        <w:rPr>
          <w:rFonts w:ascii="Garamond" w:hAnsi="Garamond"/>
          <w:sz w:val="24"/>
        </w:rPr>
        <w:t>Sedat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Sali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Kadriaj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6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4. </w:t>
      </w:r>
      <w:proofErr w:type="spellStart"/>
      <w:r w:rsidRPr="00AE44F1">
        <w:rPr>
          <w:rFonts w:ascii="Garamond" w:hAnsi="Garamond"/>
          <w:sz w:val="24"/>
        </w:rPr>
        <w:t>Meral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Gjeladin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Celina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7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5. Luljeta </w:t>
      </w:r>
      <w:proofErr w:type="spellStart"/>
      <w:r w:rsidRPr="00AE44F1">
        <w:rPr>
          <w:rFonts w:ascii="Garamond" w:hAnsi="Garamond"/>
          <w:sz w:val="24"/>
        </w:rPr>
        <w:t>Ali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Celina</w:t>
      </w:r>
      <w:proofErr w:type="spellEnd"/>
      <w:r w:rsidRPr="00AE44F1">
        <w:rPr>
          <w:rFonts w:ascii="Garamond" w:hAnsi="Garamond"/>
          <w:sz w:val="24"/>
        </w:rPr>
        <w:t xml:space="preserve"> (</w:t>
      </w:r>
      <w:proofErr w:type="spellStart"/>
      <w:r w:rsidRPr="00AE44F1">
        <w:rPr>
          <w:rFonts w:ascii="Garamond" w:hAnsi="Garamond"/>
          <w:sz w:val="24"/>
        </w:rPr>
        <w:t>Hisari</w:t>
      </w:r>
      <w:proofErr w:type="spellEnd"/>
      <w:r w:rsidRPr="00AE44F1">
        <w:rPr>
          <w:rFonts w:ascii="Garamond" w:hAnsi="Garamond"/>
          <w:sz w:val="24"/>
        </w:rPr>
        <w:t xml:space="preserve">) </w:t>
      </w:r>
    </w:p>
    <w:p w14:paraId="40304A68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6. </w:t>
      </w:r>
      <w:proofErr w:type="spellStart"/>
      <w:r w:rsidRPr="00AE44F1">
        <w:rPr>
          <w:rFonts w:ascii="Garamond" w:hAnsi="Garamond"/>
          <w:sz w:val="24"/>
        </w:rPr>
        <w:t>Kaltrina</w:t>
      </w:r>
      <w:proofErr w:type="spellEnd"/>
      <w:r w:rsidRPr="00AE44F1">
        <w:rPr>
          <w:rFonts w:ascii="Garamond" w:hAnsi="Garamond"/>
          <w:sz w:val="24"/>
        </w:rPr>
        <w:t xml:space="preserve"> Lirim </w:t>
      </w:r>
      <w:proofErr w:type="spellStart"/>
      <w:r w:rsidRPr="00AE44F1">
        <w:rPr>
          <w:rFonts w:ascii="Garamond" w:hAnsi="Garamond"/>
          <w:sz w:val="24"/>
        </w:rPr>
        <w:t>Gërmizaj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9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7. </w:t>
      </w:r>
      <w:proofErr w:type="spellStart"/>
      <w:r w:rsidRPr="00AE44F1">
        <w:rPr>
          <w:rFonts w:ascii="Garamond" w:hAnsi="Garamond"/>
          <w:sz w:val="24"/>
        </w:rPr>
        <w:t>Elfije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Vebi</w:t>
      </w:r>
      <w:proofErr w:type="spellEnd"/>
      <w:r w:rsidRPr="00AE44F1">
        <w:rPr>
          <w:rFonts w:ascii="Garamond" w:hAnsi="Garamond"/>
          <w:sz w:val="24"/>
        </w:rPr>
        <w:t xml:space="preserve"> </w:t>
      </w:r>
      <w:proofErr w:type="spellStart"/>
      <w:r w:rsidRPr="00AE44F1">
        <w:rPr>
          <w:rFonts w:ascii="Garamond" w:hAnsi="Garamond"/>
          <w:sz w:val="24"/>
        </w:rPr>
        <w:t>Sadikaj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A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8. Bledar Rexhep </w:t>
      </w:r>
      <w:proofErr w:type="spellStart"/>
      <w:r w:rsidRPr="00AE44F1">
        <w:rPr>
          <w:rFonts w:ascii="Garamond" w:hAnsi="Garamond"/>
          <w:sz w:val="24"/>
        </w:rPr>
        <w:t>Nuza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B" w14:textId="77777777" w:rsidR="00AE44F1" w:rsidRP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9. Albana Adem </w:t>
      </w:r>
      <w:proofErr w:type="spellStart"/>
      <w:r w:rsidRPr="00AE44F1">
        <w:rPr>
          <w:rFonts w:ascii="Garamond" w:hAnsi="Garamond"/>
          <w:sz w:val="24"/>
        </w:rPr>
        <w:t>Sufaj</w:t>
      </w:r>
      <w:proofErr w:type="spellEnd"/>
      <w:r w:rsidRPr="00AE44F1">
        <w:rPr>
          <w:rFonts w:ascii="Garamond" w:hAnsi="Garamond"/>
          <w:sz w:val="24"/>
        </w:rPr>
        <w:t xml:space="preserve"> </w:t>
      </w:r>
    </w:p>
    <w:p w14:paraId="40304A6C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04A6D" w14:textId="77777777" w:rsidR="00AE44F1" w:rsidRPr="00AE44F1" w:rsidRDefault="00AE44F1" w:rsidP="00AE44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>Neni 2</w:t>
      </w:r>
    </w:p>
    <w:p w14:paraId="40304A6E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04A6F" w14:textId="77777777" w:rsidR="00AE44F1" w:rsidRP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E44F1">
        <w:rPr>
          <w:rFonts w:ascii="Garamond" w:hAnsi="Garamond"/>
          <w:sz w:val="24"/>
        </w:rPr>
        <w:t xml:space="preserve">Ky dekret hyn në fuqi menjëherë dhe botohet në Fletoren Zyrtare. </w:t>
      </w:r>
    </w:p>
    <w:p w14:paraId="40304A70" w14:textId="77777777" w:rsidR="00AE44F1" w:rsidRDefault="00AE44F1" w:rsidP="00AE44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304A71" w14:textId="77777777" w:rsidR="00FF11BA" w:rsidRDefault="00AE44F1" w:rsidP="00AE44F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PRESIDENT </w:t>
      </w:r>
      <w:r w:rsidRPr="00AE44F1">
        <w:rPr>
          <w:rFonts w:ascii="Garamond" w:hAnsi="Garamond"/>
          <w:sz w:val="24"/>
        </w:rPr>
        <w:t>I REPUBLIKËS</w:t>
      </w:r>
      <w:r>
        <w:rPr>
          <w:rFonts w:ascii="Garamond" w:hAnsi="Garamond"/>
          <w:sz w:val="24"/>
        </w:rPr>
        <w:t xml:space="preserve"> SË SHQIPËRISË</w:t>
      </w:r>
    </w:p>
    <w:p w14:paraId="40304A72" w14:textId="77777777" w:rsidR="00AE44F1" w:rsidRPr="00AE44F1" w:rsidRDefault="00AE44F1" w:rsidP="00AE44F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E44F1">
        <w:rPr>
          <w:rFonts w:ascii="Garamond" w:hAnsi="Garamond"/>
          <w:b/>
          <w:sz w:val="24"/>
        </w:rPr>
        <w:t xml:space="preserve">Bajram </w:t>
      </w:r>
      <w:proofErr w:type="spellStart"/>
      <w:r w:rsidRPr="00AE44F1">
        <w:rPr>
          <w:rFonts w:ascii="Garamond" w:hAnsi="Garamond"/>
          <w:b/>
          <w:sz w:val="24"/>
        </w:rPr>
        <w:t>Begaj</w:t>
      </w:r>
      <w:proofErr w:type="spellEnd"/>
    </w:p>
    <w:sectPr w:rsidR="00AE44F1" w:rsidRPr="00AE4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4F1"/>
    <w:rsid w:val="00494353"/>
    <w:rsid w:val="006F7F4C"/>
    <w:rsid w:val="009B5E0B"/>
    <w:rsid w:val="00AE44F1"/>
    <w:rsid w:val="00CB588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04A57"/>
  <w15:docId w15:val="{51A3F7FE-8C55-4A4E-A7F5-690EF774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6779B23644DC1911805D2008707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13860</Nr_x002e__x0020_akti>
    <Data_x0020_e_x0020_Krijimit xmlns="0e656187-b300-4fb0-8bf4-3a50f872073c">2022-10-24T08:22:47Z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2022-10-20T22:00:00Z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1557/1</Nr_x002e__x0020_prot_x0020_QBZ>
    <Data_x0020_e_x0020_Modifikimit xmlns="0e656187-b300-4fb0-8bf4-3a50f872073c">2022-10-24T08:55:25Z</Data_x0020_e_x0020_Modifikimit>
    <Dekretuar xmlns="0e656187-b300-4fb0-8bf4-3a50f872073c">false</Dekretuar>
    <Data xmlns="0e656187-b300-4fb0-8bf4-3a50f872073c">2022-10-12T22:00:00Z</Data>
    <Nr_x002e__x0020_protokolli_x0020_i_x0020_aktit xmlns="0e656187-b300-4fb0-8bf4-3a50f872073c">3765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06779B23644DC1911805D2008707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7F832-B715-42DD-848E-229AE4EB2C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2C2169-7840-410D-BD8E-F48FAEE5871E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E8CE99-DB68-4D85-98B5-16F7405ACA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E655F6-939F-47C2-AAE5-F7F309F6C4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71A9C2-669B-47A3-A4C3-8D4804B03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A66A57-A599-41F1-A25A-2E386B511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3</cp:revision>
  <dcterms:created xsi:type="dcterms:W3CDTF">2022-10-24T08:57:00Z</dcterms:created>
  <dcterms:modified xsi:type="dcterms:W3CDTF">2022-10-24T09:36:00Z</dcterms:modified>
</cp:coreProperties>
</file>