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6C96F" w14:textId="77777777" w:rsidR="007E0224" w:rsidRPr="00373268" w:rsidRDefault="00973467" w:rsidP="007E02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3268">
        <w:rPr>
          <w:rFonts w:ascii="Garamond" w:hAnsi="Garamond"/>
          <w:b/>
          <w:sz w:val="24"/>
          <w:szCs w:val="24"/>
          <w:lang w:val="sq-AL"/>
        </w:rPr>
        <w:t>DEKRET</w:t>
      </w:r>
    </w:p>
    <w:p w14:paraId="067ACD82" w14:textId="77777777" w:rsidR="007E0224" w:rsidRPr="00373268" w:rsidRDefault="007E0224" w:rsidP="007E02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3268">
        <w:rPr>
          <w:rFonts w:ascii="Garamond" w:hAnsi="Garamond"/>
          <w:b/>
          <w:sz w:val="24"/>
          <w:szCs w:val="24"/>
          <w:lang w:val="sq-AL"/>
        </w:rPr>
        <w:t>Nr. 36, datë 2.3.2023</w:t>
      </w:r>
    </w:p>
    <w:p w14:paraId="067ACD83" w14:textId="77777777" w:rsidR="007E0224" w:rsidRPr="00373268" w:rsidRDefault="007E0224" w:rsidP="007E02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7ACD84" w14:textId="77777777" w:rsidR="007E0224" w:rsidRPr="00373268" w:rsidRDefault="007E0224" w:rsidP="007E02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3268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067ACD85" w14:textId="77777777" w:rsidR="007E0224" w:rsidRPr="00373268" w:rsidRDefault="007E0224" w:rsidP="007E02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7ACD86" w14:textId="3AC31F32" w:rsidR="007E0224" w:rsidRPr="00373268" w:rsidRDefault="007E0224" w:rsidP="007E02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73268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8854AD">
        <w:rPr>
          <w:rFonts w:ascii="Garamond" w:hAnsi="Garamond"/>
          <w:sz w:val="24"/>
          <w:szCs w:val="24"/>
          <w:lang w:val="sq-AL"/>
        </w:rPr>
        <w:t>,</w:t>
      </w:r>
      <w:r w:rsidRPr="00373268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067ACD87" w14:textId="77777777" w:rsidR="007E0224" w:rsidRPr="00373268" w:rsidRDefault="007E0224" w:rsidP="007E02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7ACD88" w14:textId="77777777" w:rsidR="007E0224" w:rsidRPr="00373268" w:rsidRDefault="007E0224" w:rsidP="007E02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73268">
        <w:rPr>
          <w:rFonts w:ascii="Garamond" w:hAnsi="Garamond"/>
          <w:sz w:val="24"/>
          <w:szCs w:val="24"/>
          <w:lang w:val="sq-AL"/>
        </w:rPr>
        <w:t>DEKRETOJ:</w:t>
      </w:r>
    </w:p>
    <w:p w14:paraId="067ACD89" w14:textId="77777777" w:rsidR="007E0224" w:rsidRPr="00373268" w:rsidRDefault="007E0224" w:rsidP="007E02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7ACD8A" w14:textId="4CF20F5F" w:rsidR="007E0224" w:rsidRPr="00373268" w:rsidRDefault="007E0224" w:rsidP="008854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3268">
        <w:rPr>
          <w:rFonts w:ascii="Garamond" w:hAnsi="Garamond"/>
          <w:sz w:val="24"/>
          <w:szCs w:val="24"/>
          <w:lang w:val="sq-AL"/>
        </w:rPr>
        <w:t>Shpalljen e ligjit nr. 14/2023, “Për disa ndryshime në ligjin nr.</w:t>
      </w:r>
      <w:r w:rsidR="00373268" w:rsidRPr="00373268">
        <w:rPr>
          <w:rFonts w:ascii="Garamond" w:hAnsi="Garamond"/>
          <w:sz w:val="24"/>
          <w:szCs w:val="24"/>
          <w:lang w:val="sq-AL"/>
        </w:rPr>
        <w:t xml:space="preserve"> </w:t>
      </w:r>
      <w:r w:rsidRPr="00373268">
        <w:rPr>
          <w:rFonts w:ascii="Garamond" w:hAnsi="Garamond"/>
          <w:sz w:val="24"/>
          <w:szCs w:val="24"/>
          <w:lang w:val="sq-AL"/>
        </w:rPr>
        <w:t xml:space="preserve">10 296, datë 8.7.2010, </w:t>
      </w:r>
      <w:r w:rsidR="008854AD">
        <w:rPr>
          <w:rFonts w:ascii="Garamond" w:hAnsi="Garamond"/>
          <w:sz w:val="24"/>
          <w:szCs w:val="24"/>
          <w:lang w:val="sq-AL"/>
        </w:rPr>
        <w:t>‘</w:t>
      </w:r>
      <w:r w:rsidRPr="00373268">
        <w:rPr>
          <w:rFonts w:ascii="Garamond" w:hAnsi="Garamond"/>
          <w:sz w:val="24"/>
          <w:szCs w:val="24"/>
          <w:lang w:val="sq-AL"/>
        </w:rPr>
        <w:t>Për menaxhimin financiar dhe kontrollin</w:t>
      </w:r>
      <w:r w:rsidR="008854AD">
        <w:rPr>
          <w:rFonts w:ascii="Garamond" w:hAnsi="Garamond"/>
          <w:sz w:val="24"/>
          <w:szCs w:val="24"/>
          <w:lang w:val="sq-AL"/>
        </w:rPr>
        <w:t>’</w:t>
      </w:r>
      <w:r w:rsidRPr="00373268">
        <w:rPr>
          <w:rFonts w:ascii="Garamond" w:hAnsi="Garamond"/>
          <w:sz w:val="24"/>
          <w:szCs w:val="24"/>
          <w:lang w:val="sq-AL"/>
        </w:rPr>
        <w:t>,</w:t>
      </w:r>
      <w:r w:rsidR="008854AD">
        <w:rPr>
          <w:rFonts w:ascii="Garamond" w:hAnsi="Garamond"/>
          <w:sz w:val="24"/>
          <w:szCs w:val="24"/>
          <w:lang w:val="sq-AL"/>
        </w:rPr>
        <w:t xml:space="preserve"> të ndryshuar</w:t>
      </w:r>
      <w:r w:rsidRPr="00373268">
        <w:rPr>
          <w:rFonts w:ascii="Garamond" w:hAnsi="Garamond"/>
          <w:sz w:val="24"/>
          <w:szCs w:val="24"/>
          <w:lang w:val="sq-AL"/>
        </w:rPr>
        <w:t>”.</w:t>
      </w:r>
    </w:p>
    <w:p w14:paraId="067ACD8B" w14:textId="77777777" w:rsidR="007E0224" w:rsidRPr="00373268" w:rsidRDefault="007E0224" w:rsidP="007E02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7ACD8C" w14:textId="2082CF71" w:rsidR="007E0224" w:rsidRPr="00373268" w:rsidRDefault="007E0224" w:rsidP="003732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73268">
        <w:rPr>
          <w:rFonts w:ascii="Garamond" w:hAnsi="Garamond"/>
          <w:sz w:val="24"/>
          <w:szCs w:val="24"/>
          <w:lang w:val="sq-AL"/>
        </w:rPr>
        <w:t>PRESIDENT</w:t>
      </w:r>
      <w:r w:rsidR="008854AD">
        <w:rPr>
          <w:rFonts w:ascii="Garamond" w:hAnsi="Garamond"/>
          <w:sz w:val="24"/>
          <w:szCs w:val="24"/>
          <w:lang w:val="sq-AL"/>
        </w:rPr>
        <w:t xml:space="preserve"> </w:t>
      </w:r>
      <w:r w:rsidR="00924A83">
        <w:rPr>
          <w:rFonts w:ascii="Garamond" w:hAnsi="Garamond"/>
          <w:sz w:val="24"/>
          <w:szCs w:val="24"/>
          <w:lang w:val="sq-AL"/>
        </w:rPr>
        <w:t xml:space="preserve">I </w:t>
      </w:r>
      <w:r w:rsidR="008854AD">
        <w:rPr>
          <w:rFonts w:ascii="Garamond" w:hAnsi="Garamond"/>
          <w:sz w:val="24"/>
          <w:szCs w:val="24"/>
          <w:lang w:val="sq-AL"/>
        </w:rPr>
        <w:t>REPUBLIKËS SË SHQIPËRISË</w:t>
      </w:r>
    </w:p>
    <w:p w14:paraId="067ACD8D" w14:textId="77777777" w:rsidR="003C3138" w:rsidRPr="00373268" w:rsidRDefault="007E0224" w:rsidP="007E022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373268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373268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3C3138" w:rsidRPr="003732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224"/>
    <w:rsid w:val="000B6756"/>
    <w:rsid w:val="00152A61"/>
    <w:rsid w:val="002C3D59"/>
    <w:rsid w:val="00373268"/>
    <w:rsid w:val="003C3138"/>
    <w:rsid w:val="00574990"/>
    <w:rsid w:val="005D1733"/>
    <w:rsid w:val="007D39B1"/>
    <w:rsid w:val="007E0224"/>
    <w:rsid w:val="008854AD"/>
    <w:rsid w:val="00924A83"/>
    <w:rsid w:val="00973467"/>
    <w:rsid w:val="00BB0845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ACD81"/>
  <w15:docId w15:val="{9AC6DA92-EA1F-4E9D-811B-9ECCFEA2B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26B3B136C141299D7C91916CE1F9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2023-03-06T08:09:46Z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2023-03-02T23:00:00Z</Date_x0020_protokolli>
    <Titulli xmlns="0e656187-b300-4fb0-8bf4-3a50f872073c">Për shpallje ligji </Titulli>
    <Modifikuesi xmlns="0e656187-b300-4fb0-8bf4-3a50f872073c">nevila.samarxhi</Modifikuesi>
    <Nr_x002e__x0020_prot_x0020_QBZ xmlns="0e656187-b300-4fb0-8bf4-3a50f872073c">355/1</Nr_x002e__x0020_prot_x0020_QBZ>
    <Data_x0020_e_x0020_Modifikimit xmlns="0e656187-b300-4fb0-8bf4-3a50f872073c">2023-03-07T10:25:59Z</Data_x0020_e_x0020_Modifikimit>
    <Dekretuar xmlns="0e656187-b300-4fb0-8bf4-3a50f872073c">false</Dekretuar>
    <Data xmlns="0e656187-b300-4fb0-8bf4-3a50f872073c">2023-03-01T23:00:00Z</Data>
    <Nr_x002e__x0020_protokolli_x0020_i_x0020_aktit xmlns="0e656187-b300-4fb0-8bf4-3a50f872073c">811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26B3B136C141299D7C91916CE1F9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B1686-11DD-4F71-9EED-885F1298E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B6849B6-D18A-46EA-A0C5-1EB4754BFA06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065E55C-CCEF-4734-BFC8-73FE53DDAF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3757F2-12F5-4AEB-85B1-1F0615B560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7E26DB-F12A-4F52-AFF1-70CEC1E63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FA84F8-E5B7-4D27-8F42-38B4D2502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Nevila Samarxhi</dc:creator>
  <cp:lastModifiedBy>Alma Lisaku</cp:lastModifiedBy>
  <cp:revision>6</cp:revision>
  <dcterms:created xsi:type="dcterms:W3CDTF">2023-03-06T08:56:00Z</dcterms:created>
  <dcterms:modified xsi:type="dcterms:W3CDTF">2023-03-07T10:46:00Z</dcterms:modified>
</cp:coreProperties>
</file>