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01160" w14:textId="0DCB9271" w:rsidR="00BE4C9D" w:rsidRPr="006E3653" w:rsidRDefault="00965CE3" w:rsidP="00965CE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3653">
        <w:rPr>
          <w:rFonts w:ascii="Garamond" w:hAnsi="Garamond"/>
          <w:b/>
          <w:sz w:val="24"/>
          <w:szCs w:val="24"/>
          <w:lang w:val="sq-AL"/>
        </w:rPr>
        <w:t>DEKRET</w:t>
      </w:r>
    </w:p>
    <w:p w14:paraId="5B46F5E9" w14:textId="292F349C" w:rsidR="005F5040" w:rsidRPr="006E3653" w:rsidRDefault="00965CE3" w:rsidP="00965CE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3653">
        <w:rPr>
          <w:rFonts w:ascii="Garamond" w:hAnsi="Garamond"/>
          <w:b/>
          <w:sz w:val="24"/>
          <w:szCs w:val="24"/>
          <w:lang w:val="sq-AL"/>
        </w:rPr>
        <w:t>Nr</w:t>
      </w:r>
      <w:r w:rsidR="00577A0A" w:rsidRPr="006E3653">
        <w:rPr>
          <w:rFonts w:ascii="Garamond" w:hAnsi="Garamond"/>
          <w:b/>
          <w:sz w:val="24"/>
          <w:szCs w:val="24"/>
          <w:lang w:val="sq-AL"/>
        </w:rPr>
        <w:t>.</w:t>
      </w:r>
      <w:r w:rsidRPr="006E365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77A0A" w:rsidRPr="006E3653">
        <w:rPr>
          <w:rFonts w:ascii="Garamond" w:hAnsi="Garamond"/>
          <w:b/>
          <w:sz w:val="24"/>
          <w:szCs w:val="24"/>
          <w:lang w:val="sq-AL"/>
        </w:rPr>
        <w:t>45, datë 30.3.2023</w:t>
      </w:r>
    </w:p>
    <w:p w14:paraId="20879E2B" w14:textId="77777777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382BDF24" w14:textId="55BDC314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3653">
        <w:rPr>
          <w:rFonts w:ascii="Garamond" w:hAnsi="Garamond" w:cs="Times New Roman"/>
          <w:b/>
          <w:color w:val="000000"/>
          <w:sz w:val="24"/>
          <w:szCs w:val="24"/>
          <w:lang w:val="sq-AL"/>
        </w:rPr>
        <w:t>PËR LEJIMIN E LËNIES SË SHTETËSISË SHQIPTARE</w:t>
      </w:r>
    </w:p>
    <w:p w14:paraId="061C2CDE" w14:textId="77777777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1F1EA63" w14:textId="77777777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>Në mbështetje të nenit 92, shkronjës “c”, nenit 93 të Kushtetutës, si dhe të nenit 13, nenit 14, nenit 20 dhe në vijim, të ligjit nr. 113/2020, “Për shtetësinë”, me propozimin e Ministrisë së Brendshme,</w:t>
      </w:r>
    </w:p>
    <w:p w14:paraId="38B9921C" w14:textId="77777777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2271437" w14:textId="6BF1C1C9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703F5CDE" w14:textId="77777777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49DA9726" w14:textId="34A42EF6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61E57939" w14:textId="77777777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20B8A4F" w14:textId="599CCBAC" w:rsidR="00965CE3" w:rsidRPr="006E3653" w:rsidRDefault="00965CE3" w:rsidP="006E36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>U lejohet lënia e shtetësisë shqiptare me kërkesë të tyre personave të mëposhtëm:</w:t>
      </w:r>
    </w:p>
    <w:p w14:paraId="7FC5D71B" w14:textId="19AA5F6C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Hetem</w:t>
      </w:r>
      <w:proofErr w:type="spellEnd"/>
      <w:r w:rsidRPr="006E3653">
        <w:rPr>
          <w:rFonts w:ascii="Garamond" w:hAnsi="Garamond" w:cs="Times New Roman"/>
          <w:sz w:val="24"/>
          <w:szCs w:val="24"/>
          <w:lang w:val="sq-AL"/>
        </w:rPr>
        <w:t xml:space="preserve"> Adem Morina</w:t>
      </w:r>
    </w:p>
    <w:p w14:paraId="63DA21EA" w14:textId="51995D0E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 xml:space="preserve">2.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Xhefri</w:t>
      </w:r>
      <w:proofErr w:type="spellEnd"/>
      <w:r w:rsidRPr="006E3653">
        <w:rPr>
          <w:rFonts w:ascii="Garamond" w:hAnsi="Garamond" w:cs="Times New Roman"/>
          <w:sz w:val="24"/>
          <w:szCs w:val="24"/>
          <w:lang w:val="sq-AL"/>
        </w:rPr>
        <w:t xml:space="preserve"> Fatmir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Kojku</w:t>
      </w:r>
      <w:proofErr w:type="spellEnd"/>
    </w:p>
    <w:p w14:paraId="4253F8A2" w14:textId="0393BAE1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 xml:space="preserve">3.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Gersi</w:t>
      </w:r>
      <w:proofErr w:type="spellEnd"/>
      <w:r w:rsidRPr="006E3653">
        <w:rPr>
          <w:rFonts w:ascii="Garamond" w:hAnsi="Garamond" w:cs="Times New Roman"/>
          <w:sz w:val="24"/>
          <w:szCs w:val="24"/>
          <w:lang w:val="sq-AL"/>
        </w:rPr>
        <w:t xml:space="preserve"> Asllan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Shamku</w:t>
      </w:r>
      <w:proofErr w:type="spellEnd"/>
    </w:p>
    <w:p w14:paraId="2A762489" w14:textId="55750694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 xml:space="preserve">4.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Dea</w:t>
      </w:r>
      <w:proofErr w:type="spellEnd"/>
      <w:r w:rsidRPr="006E3653">
        <w:rPr>
          <w:rFonts w:ascii="Garamond" w:hAnsi="Garamond" w:cs="Times New Roman"/>
          <w:sz w:val="24"/>
          <w:szCs w:val="24"/>
          <w:lang w:val="sq-AL"/>
        </w:rPr>
        <w:t xml:space="preserve"> Stefan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Dhima</w:t>
      </w:r>
      <w:bookmarkStart w:id="0" w:name="_GoBack"/>
      <w:bookmarkEnd w:id="0"/>
      <w:proofErr w:type="spellEnd"/>
    </w:p>
    <w:p w14:paraId="116472C4" w14:textId="058A487E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 xml:space="preserve">5.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Aldo</w:t>
      </w:r>
      <w:proofErr w:type="spellEnd"/>
      <w:r w:rsidRPr="006E3653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Llambi</w:t>
      </w:r>
      <w:proofErr w:type="spellEnd"/>
      <w:r w:rsidRPr="006E3653">
        <w:rPr>
          <w:rFonts w:ascii="Garamond" w:hAnsi="Garamond" w:cs="Times New Roman"/>
          <w:sz w:val="24"/>
          <w:szCs w:val="24"/>
          <w:lang w:val="sq-AL"/>
        </w:rPr>
        <w:t xml:space="preserve"> Lushnjari</w:t>
      </w:r>
    </w:p>
    <w:p w14:paraId="55937842" w14:textId="250BAC64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 xml:space="preserve">6.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Branimir</w:t>
      </w:r>
      <w:proofErr w:type="spellEnd"/>
      <w:r w:rsidRPr="006E3653">
        <w:rPr>
          <w:rFonts w:ascii="Garamond" w:hAnsi="Garamond" w:cs="Times New Roman"/>
          <w:sz w:val="24"/>
          <w:szCs w:val="24"/>
          <w:lang w:val="sq-AL"/>
        </w:rPr>
        <w:t xml:space="preserve"> Gjergj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Ajkoviq</w:t>
      </w:r>
      <w:proofErr w:type="spellEnd"/>
    </w:p>
    <w:p w14:paraId="15795884" w14:textId="4BE14F05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 xml:space="preserve">7.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Armand</w:t>
      </w:r>
      <w:proofErr w:type="spellEnd"/>
      <w:r w:rsidRPr="006E3653">
        <w:rPr>
          <w:rFonts w:ascii="Garamond" w:hAnsi="Garamond" w:cs="Times New Roman"/>
          <w:sz w:val="24"/>
          <w:szCs w:val="24"/>
          <w:lang w:val="sq-AL"/>
        </w:rPr>
        <w:t xml:space="preserve"> Fadil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Ramizi</w:t>
      </w:r>
      <w:proofErr w:type="spellEnd"/>
    </w:p>
    <w:p w14:paraId="6B457FF1" w14:textId="1DA152BA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 xml:space="preserve">8.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Uarda</w:t>
      </w:r>
      <w:proofErr w:type="spellEnd"/>
      <w:r w:rsidRPr="006E3653">
        <w:rPr>
          <w:rFonts w:ascii="Garamond" w:hAnsi="Garamond" w:cs="Times New Roman"/>
          <w:sz w:val="24"/>
          <w:szCs w:val="24"/>
          <w:lang w:val="sq-AL"/>
        </w:rPr>
        <w:t xml:space="preserve"> Lirim Shini</w:t>
      </w:r>
    </w:p>
    <w:p w14:paraId="644A1F09" w14:textId="50EF703A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 xml:space="preserve">9.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Marije</w:t>
      </w:r>
      <w:proofErr w:type="spellEnd"/>
      <w:r w:rsidRPr="006E3653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Nush</w:t>
      </w:r>
      <w:proofErr w:type="spellEnd"/>
      <w:r w:rsidRPr="006E3653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Lëqejza</w:t>
      </w:r>
      <w:proofErr w:type="spellEnd"/>
      <w:r w:rsidRPr="006E3653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Prekducaj</w:t>
      </w:r>
      <w:proofErr w:type="spellEnd"/>
      <w:r w:rsidRPr="006E3653">
        <w:rPr>
          <w:rFonts w:ascii="Garamond" w:hAnsi="Garamond" w:cs="Times New Roman"/>
          <w:sz w:val="24"/>
          <w:szCs w:val="24"/>
          <w:lang w:val="sq-AL"/>
        </w:rPr>
        <w:t>)</w:t>
      </w:r>
    </w:p>
    <w:p w14:paraId="0A95780F" w14:textId="0CB145ED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 xml:space="preserve">10.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Ina</w:t>
      </w:r>
      <w:proofErr w:type="spellEnd"/>
      <w:r w:rsidRPr="006E3653">
        <w:rPr>
          <w:rFonts w:ascii="Garamond" w:hAnsi="Garamond" w:cs="Times New Roman"/>
          <w:sz w:val="24"/>
          <w:szCs w:val="24"/>
          <w:lang w:val="sq-AL"/>
        </w:rPr>
        <w:t xml:space="preserve"> Jorgo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Rrokaj</w:t>
      </w:r>
      <w:proofErr w:type="spellEnd"/>
    </w:p>
    <w:p w14:paraId="232B9E7C" w14:textId="07D45B4F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 xml:space="preserve">11. Dritan Agim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Pashaj</w:t>
      </w:r>
      <w:proofErr w:type="spellEnd"/>
    </w:p>
    <w:p w14:paraId="5B6BB604" w14:textId="78BFA0BD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 xml:space="preserve">12.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Morxhiana</w:t>
      </w:r>
      <w:proofErr w:type="spellEnd"/>
      <w:r w:rsidRPr="006E3653">
        <w:rPr>
          <w:rFonts w:ascii="Garamond" w:hAnsi="Garamond" w:cs="Times New Roman"/>
          <w:sz w:val="24"/>
          <w:szCs w:val="24"/>
          <w:lang w:val="sq-AL"/>
        </w:rPr>
        <w:t xml:space="preserve"> Arben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Tatani</w:t>
      </w:r>
      <w:proofErr w:type="spellEnd"/>
      <w:r w:rsidRPr="006E3653">
        <w:rPr>
          <w:rFonts w:ascii="Garamond" w:hAnsi="Garamond" w:cs="Times New Roman"/>
          <w:sz w:val="24"/>
          <w:szCs w:val="24"/>
          <w:lang w:val="sq-AL"/>
        </w:rPr>
        <w:t xml:space="preserve"> (Belba)</w:t>
      </w:r>
    </w:p>
    <w:p w14:paraId="4E328F6B" w14:textId="6A8677F5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 xml:space="preserve">13.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Liljana</w:t>
      </w:r>
      <w:proofErr w:type="spellEnd"/>
      <w:r w:rsidRPr="006E3653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Ilmi</w:t>
      </w:r>
      <w:proofErr w:type="spellEnd"/>
      <w:r w:rsidRPr="006E3653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6E3653">
        <w:rPr>
          <w:rFonts w:ascii="Garamond" w:hAnsi="Garamond" w:cs="Times New Roman"/>
          <w:sz w:val="24"/>
          <w:szCs w:val="24"/>
          <w:lang w:val="sq-AL"/>
        </w:rPr>
        <w:t>Rushani</w:t>
      </w:r>
      <w:proofErr w:type="spellEnd"/>
    </w:p>
    <w:p w14:paraId="0ACBE5D5" w14:textId="77777777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4B4DF28" w14:textId="7874856A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>Neni 2</w:t>
      </w:r>
    </w:p>
    <w:p w14:paraId="29E1A87F" w14:textId="77777777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109D4FF" w14:textId="4B3CD998" w:rsidR="00965CE3" w:rsidRPr="006E3653" w:rsidRDefault="00965CE3" w:rsidP="00965C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60483BF0" w14:textId="77777777" w:rsidR="00965CE3" w:rsidRPr="006E3653" w:rsidRDefault="00965CE3" w:rsidP="00965CE3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E3057C7" w14:textId="791FB783" w:rsidR="00965CE3" w:rsidRPr="006E3653" w:rsidRDefault="00965CE3" w:rsidP="00965CE3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6E3653">
        <w:rPr>
          <w:rFonts w:ascii="Garamond" w:hAnsi="Garamond" w:cs="Times New Roman"/>
          <w:sz w:val="24"/>
          <w:szCs w:val="24"/>
          <w:lang w:val="sq-AL"/>
        </w:rPr>
        <w:t>PRESIDENT I REPUBLIKËS SË SHQIPËRISË</w:t>
      </w:r>
    </w:p>
    <w:p w14:paraId="31CB6B71" w14:textId="144C27E2" w:rsidR="00965CE3" w:rsidRPr="006E3653" w:rsidRDefault="00965CE3" w:rsidP="00965CE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E3653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6E3653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sectPr w:rsidR="00965CE3" w:rsidRPr="006E3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1F95"/>
    <w:rsid w:val="002D71C7"/>
    <w:rsid w:val="002E2CDE"/>
    <w:rsid w:val="003346E6"/>
    <w:rsid w:val="00334BDB"/>
    <w:rsid w:val="00336C31"/>
    <w:rsid w:val="00345F96"/>
    <w:rsid w:val="0034608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425E0"/>
    <w:rsid w:val="00681454"/>
    <w:rsid w:val="006945EE"/>
    <w:rsid w:val="006A512D"/>
    <w:rsid w:val="006E3653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43A32"/>
    <w:rsid w:val="009547F5"/>
    <w:rsid w:val="00965CE3"/>
    <w:rsid w:val="00983036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33946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D7CB0"/>
    <w:rsid w:val="00BE3604"/>
    <w:rsid w:val="00BE4C9D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4E4A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6F5E9"/>
  <w15:docId w15:val="{7262D043-DE8D-4C59-AD12-E9A686412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5C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2023-04-03T13:41:42Z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2023-03-30T22:00:00Z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498/1</Nr_x002e__x0020_prot_x0020_QBZ>
    <Data_x0020_e_x0020_Modifikimit xmlns="0e656187-b300-4fb0-8bf4-3a50f872073c">2023-04-04T07:56:54Z</Data_x0020_e_x0020_Modifikimit>
    <Dekretuar xmlns="0e656187-b300-4fb0-8bf4-3a50f872073c">false</Dekretuar>
    <Data xmlns="0e656187-b300-4fb0-8bf4-3a50f872073c">2023-03-29T22:00:00Z</Data>
    <Nr_x002e__x0020_protokolli_x0020_i_x0020_aktit xmlns="0e656187-b300-4fb0-8bf4-3a50f872073c">1309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5131D8912C4DD5A9F76ACE628277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5131D8912C4DD5A9F76ACE628277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75C43-56C3-465A-9C80-9693D5C01B79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701E3C2-8771-4834-8991-8ED9B9BDD1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2C536A-9493-4464-A874-05D54AF47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AEFE9D-1366-4576-A9E5-4A9FF2D9BF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407951-78F6-4017-8C1A-C682ED072D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62D79B-9616-415A-AE72-B36DA4D74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6</cp:revision>
  <dcterms:created xsi:type="dcterms:W3CDTF">2023-04-03T11:00:00Z</dcterms:created>
  <dcterms:modified xsi:type="dcterms:W3CDTF">2023-04-04T08:21:00Z</dcterms:modified>
</cp:coreProperties>
</file>