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BC842" w14:textId="74B16223" w:rsidR="00AF09B8" w:rsidRPr="004B44B9" w:rsidRDefault="007F1AF9" w:rsidP="007F1AF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4B44B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DEF2D5A" w14:textId="669F2B8D" w:rsidR="00B60377" w:rsidRPr="004B44B9" w:rsidRDefault="00AF09B8" w:rsidP="007F1AF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B44B9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4B44B9">
        <w:rPr>
          <w:rFonts w:ascii="Garamond" w:hAnsi="Garamond"/>
          <w:b/>
          <w:sz w:val="24"/>
          <w:szCs w:val="24"/>
          <w:lang w:val="sq-AL"/>
        </w:rPr>
        <w:t>.</w:t>
      </w:r>
      <w:r w:rsidR="004B44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43D39" w:rsidRPr="004B44B9">
        <w:rPr>
          <w:rFonts w:ascii="Garamond" w:hAnsi="Garamond"/>
          <w:b/>
          <w:sz w:val="24"/>
          <w:szCs w:val="24"/>
          <w:lang w:val="sq-AL"/>
        </w:rPr>
        <w:t>118</w:t>
      </w:r>
      <w:r w:rsidR="00AA2654" w:rsidRPr="004B44B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10B32" w:rsidRPr="004B44B9">
        <w:rPr>
          <w:rFonts w:ascii="Garamond" w:hAnsi="Garamond"/>
          <w:b/>
          <w:sz w:val="24"/>
          <w:szCs w:val="24"/>
          <w:lang w:val="sq-AL"/>
        </w:rPr>
        <w:t>11</w:t>
      </w:r>
      <w:r w:rsidR="0028350B" w:rsidRPr="004B44B9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4B44B9">
        <w:rPr>
          <w:rFonts w:ascii="Garamond" w:hAnsi="Garamond"/>
          <w:b/>
          <w:sz w:val="24"/>
          <w:szCs w:val="24"/>
          <w:lang w:val="sq-AL"/>
        </w:rPr>
        <w:t>.2023</w:t>
      </w:r>
    </w:p>
    <w:p w14:paraId="4F1F5268" w14:textId="77777777" w:rsidR="007F1AF9" w:rsidRPr="004B44B9" w:rsidRDefault="007F1AF9" w:rsidP="006718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7E828E" w14:textId="77777777" w:rsidR="00671817" w:rsidRPr="004B44B9" w:rsidRDefault="00671817" w:rsidP="006718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44B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96367F1" w14:textId="77777777" w:rsidR="00671817" w:rsidRPr="004B44B9" w:rsidRDefault="00671817" w:rsidP="006718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9740D2" w14:textId="7997456D" w:rsidR="00671817" w:rsidRPr="004B44B9" w:rsidRDefault="00671817" w:rsidP="006718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Në mbështetje të nenit 92, shkronjës “c”, n</w:t>
      </w:r>
      <w:r w:rsidR="002F52B2" w:rsidRPr="004B44B9">
        <w:rPr>
          <w:rFonts w:ascii="Garamond" w:hAnsi="Garamond"/>
          <w:sz w:val="24"/>
          <w:szCs w:val="24"/>
          <w:lang w:val="sq-AL" w:eastAsia="ja-JP"/>
        </w:rPr>
        <w:t>enit 93 të Kushtetutës, nenit 6, si dhe nenit 20 e në vijim</w:t>
      </w:r>
      <w:r w:rsidRPr="004B44B9">
        <w:rPr>
          <w:rFonts w:ascii="Garamond" w:hAnsi="Garamond"/>
          <w:sz w:val="24"/>
          <w:szCs w:val="24"/>
          <w:lang w:val="sq-AL" w:eastAsia="ja-JP"/>
        </w:rPr>
        <w:t xml:space="preserve"> të ligjit nr. 113/20</w:t>
      </w:r>
      <w:r w:rsidR="004E5257">
        <w:rPr>
          <w:rFonts w:ascii="Garamond" w:hAnsi="Garamond"/>
          <w:sz w:val="24"/>
          <w:szCs w:val="24"/>
          <w:lang w:val="sq-AL" w:eastAsia="ja-JP"/>
        </w:rPr>
        <w:t>20</w:t>
      </w:r>
      <w:r w:rsidRPr="004B44B9">
        <w:rPr>
          <w:rFonts w:ascii="Garamond" w:hAnsi="Garamond"/>
          <w:sz w:val="24"/>
          <w:szCs w:val="24"/>
          <w:lang w:val="sq-AL" w:eastAsia="ja-JP"/>
        </w:rPr>
        <w:t xml:space="preserve">, “Për shtetësinë”, me propozim </w:t>
      </w:r>
      <w:r w:rsidR="00A47417">
        <w:rPr>
          <w:rFonts w:ascii="Garamond" w:hAnsi="Garamond"/>
          <w:sz w:val="24"/>
          <w:szCs w:val="24"/>
          <w:lang w:val="sq-AL" w:eastAsia="ja-JP"/>
        </w:rPr>
        <w:t>të ministrit të Brendshëm,</w:t>
      </w:r>
    </w:p>
    <w:p w14:paraId="769EA1EF" w14:textId="77777777" w:rsidR="00671817" w:rsidRPr="004B44B9" w:rsidRDefault="00671817" w:rsidP="006718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3EB7525F" w14:textId="77777777" w:rsidR="00671817" w:rsidRPr="004B44B9" w:rsidRDefault="00671817" w:rsidP="006718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19DFECCB" w14:textId="77777777" w:rsidR="00671817" w:rsidRPr="004B44B9" w:rsidRDefault="00671817" w:rsidP="006718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p w14:paraId="3E8BD8E6" w14:textId="77777777" w:rsidR="00671817" w:rsidRPr="004B44B9" w:rsidRDefault="00671817" w:rsidP="006718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Neni 1</w:t>
      </w:r>
    </w:p>
    <w:p w14:paraId="160CCF64" w14:textId="77777777" w:rsidR="00671817" w:rsidRPr="004B44B9" w:rsidRDefault="00671817" w:rsidP="006718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5DEF2D5B" w14:textId="2E46F3A1" w:rsidR="00B56218" w:rsidRPr="004B44B9" w:rsidRDefault="00671817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Dhënien e shtetësisë shqiptare</w:t>
      </w:r>
      <w:r w:rsidR="004B44B9">
        <w:rPr>
          <w:rFonts w:ascii="Garamond" w:hAnsi="Garamond"/>
          <w:sz w:val="24"/>
          <w:szCs w:val="24"/>
          <w:lang w:val="sq-AL" w:eastAsia="ja-JP"/>
        </w:rPr>
        <w:t>,</w:t>
      </w:r>
      <w:r w:rsidRPr="004B44B9">
        <w:rPr>
          <w:rFonts w:ascii="Garamond" w:hAnsi="Garamond"/>
          <w:sz w:val="24"/>
          <w:szCs w:val="24"/>
          <w:lang w:val="sq-AL" w:eastAsia="ja-JP"/>
        </w:rPr>
        <w:t xml:space="preserve"> me kërkesë të tyre</w:t>
      </w:r>
      <w:r w:rsidR="004B44B9">
        <w:rPr>
          <w:rFonts w:ascii="Garamond" w:hAnsi="Garamond"/>
          <w:sz w:val="24"/>
          <w:szCs w:val="24"/>
          <w:lang w:val="sq-AL" w:eastAsia="ja-JP"/>
        </w:rPr>
        <w:t>,</w:t>
      </w:r>
      <w:r w:rsidRPr="004B44B9">
        <w:rPr>
          <w:rFonts w:ascii="Garamond" w:hAnsi="Garamond"/>
          <w:sz w:val="24"/>
          <w:szCs w:val="24"/>
          <w:lang w:val="sq-AL" w:eastAsia="ja-JP"/>
        </w:rPr>
        <w:t xml:space="preserve"> shtetasve të mëposhtëm:</w:t>
      </w:r>
    </w:p>
    <w:p w14:paraId="3F3A3480" w14:textId="276437B6" w:rsidR="00883C28" w:rsidRPr="004B44B9" w:rsidRDefault="004B44B9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1.</w:t>
      </w:r>
      <w:r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B44B9">
        <w:rPr>
          <w:rFonts w:ascii="Garamond" w:hAnsi="Garamond"/>
          <w:sz w:val="24"/>
          <w:szCs w:val="24"/>
          <w:lang w:val="sq-AL" w:eastAsia="ja-JP"/>
        </w:rPr>
        <w:t>Fatlinda Naim Elezkurtaj</w:t>
      </w:r>
    </w:p>
    <w:p w14:paraId="56C96BD8" w14:textId="409CF8EF" w:rsidR="00361E14" w:rsidRPr="004B44B9" w:rsidRDefault="004B44B9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2.</w:t>
      </w:r>
      <w:r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B44B9">
        <w:rPr>
          <w:rFonts w:ascii="Garamond" w:hAnsi="Garamond"/>
          <w:sz w:val="24"/>
          <w:szCs w:val="24"/>
          <w:lang w:val="sq-AL" w:eastAsia="ja-JP"/>
        </w:rPr>
        <w:t>Egzon Ismet Nezaj</w:t>
      </w:r>
    </w:p>
    <w:p w14:paraId="17CFB2DC" w14:textId="79631D16" w:rsidR="00361E14" w:rsidRPr="004B44B9" w:rsidRDefault="004B44B9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3.</w:t>
      </w:r>
      <w:r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B44B9">
        <w:rPr>
          <w:rFonts w:ascii="Garamond" w:hAnsi="Garamond"/>
          <w:sz w:val="24"/>
          <w:szCs w:val="24"/>
          <w:lang w:val="sq-AL" w:eastAsia="ja-JP"/>
        </w:rPr>
        <w:t>Anesa Ramë Syla</w:t>
      </w:r>
    </w:p>
    <w:p w14:paraId="49D434AD" w14:textId="6D735E53" w:rsidR="00361E14" w:rsidRPr="004B44B9" w:rsidRDefault="004B44B9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4.</w:t>
      </w:r>
      <w:r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B44B9">
        <w:rPr>
          <w:rFonts w:ascii="Garamond" w:hAnsi="Garamond"/>
          <w:sz w:val="24"/>
          <w:szCs w:val="24"/>
          <w:lang w:val="sq-AL" w:eastAsia="ja-JP"/>
        </w:rPr>
        <w:t>Elvis Skender Lushaj</w:t>
      </w:r>
    </w:p>
    <w:p w14:paraId="41E13504" w14:textId="71D45238" w:rsidR="00361E14" w:rsidRPr="004B44B9" w:rsidRDefault="004B44B9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5.</w:t>
      </w:r>
      <w:r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B44B9">
        <w:rPr>
          <w:rFonts w:ascii="Garamond" w:hAnsi="Garamond"/>
          <w:sz w:val="24"/>
          <w:szCs w:val="24"/>
          <w:lang w:val="sq-AL" w:eastAsia="ja-JP"/>
        </w:rPr>
        <w:t>Përparim Zeqir Pnishi</w:t>
      </w:r>
    </w:p>
    <w:p w14:paraId="7AA1F03C" w14:textId="77777777" w:rsidR="00361E14" w:rsidRPr="004B44B9" w:rsidRDefault="00361E14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1D10A7F4" w14:textId="6A9DA5BB" w:rsidR="00361E14" w:rsidRPr="004B44B9" w:rsidRDefault="00361E14" w:rsidP="00361E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Neni 2</w:t>
      </w:r>
    </w:p>
    <w:p w14:paraId="0510A52F" w14:textId="77777777" w:rsidR="00361E14" w:rsidRPr="004B44B9" w:rsidRDefault="00361E14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3CEBF6D6" w14:textId="153E643D" w:rsidR="00361E14" w:rsidRPr="004B44B9" w:rsidRDefault="00361E14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Ky dekret hyn në fuqi menjëherë dhe botohet në Fletoren Zyrtare.</w:t>
      </w:r>
    </w:p>
    <w:p w14:paraId="5D2B690F" w14:textId="77777777" w:rsidR="00361E14" w:rsidRPr="004B44B9" w:rsidRDefault="00361E14" w:rsidP="00883C2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14BE634A" w14:textId="77777777" w:rsidR="002F52B2" w:rsidRPr="004B44B9" w:rsidRDefault="002F52B2" w:rsidP="002F52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4B44B9">
        <w:rPr>
          <w:rFonts w:ascii="Garamond" w:hAnsi="Garamond"/>
          <w:sz w:val="24"/>
          <w:szCs w:val="24"/>
          <w:lang w:val="sq-AL" w:eastAsia="ja-JP"/>
        </w:rPr>
        <w:t>PRESIDENT I REPUBLIKËS SË SHQIPËRISË</w:t>
      </w:r>
    </w:p>
    <w:p w14:paraId="66F3D00B" w14:textId="77777777" w:rsidR="002F52B2" w:rsidRPr="004B44B9" w:rsidRDefault="002F52B2" w:rsidP="002F52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4B44B9">
        <w:rPr>
          <w:rFonts w:ascii="Garamond" w:hAnsi="Garamond"/>
          <w:b/>
          <w:sz w:val="24"/>
          <w:szCs w:val="24"/>
          <w:lang w:val="sq-AL" w:eastAsia="ja-JP"/>
        </w:rPr>
        <w:t>Bajram Begaj</w:t>
      </w:r>
    </w:p>
    <w:p w14:paraId="62BA00D2" w14:textId="77777777" w:rsidR="002F52B2" w:rsidRPr="004B44B9" w:rsidRDefault="002F52B2">
      <w:pPr>
        <w:rPr>
          <w:rFonts w:ascii="Garamond" w:hAnsi="Garamond"/>
          <w:sz w:val="24"/>
          <w:szCs w:val="24"/>
          <w:lang w:val="sq-AL" w:eastAsia="ja-JP"/>
        </w:rPr>
      </w:pPr>
    </w:p>
    <w:sectPr w:rsidR="002F52B2" w:rsidRPr="004B4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0E14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F0BE1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52B2"/>
    <w:rsid w:val="003346E6"/>
    <w:rsid w:val="00334BDB"/>
    <w:rsid w:val="00336C31"/>
    <w:rsid w:val="00345F96"/>
    <w:rsid w:val="00345FA4"/>
    <w:rsid w:val="0034608A"/>
    <w:rsid w:val="00354F7A"/>
    <w:rsid w:val="00361E14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B44B9"/>
    <w:rsid w:val="004C0C4E"/>
    <w:rsid w:val="004C206E"/>
    <w:rsid w:val="004C25A2"/>
    <w:rsid w:val="004C3178"/>
    <w:rsid w:val="004D4267"/>
    <w:rsid w:val="004E5257"/>
    <w:rsid w:val="00504AE4"/>
    <w:rsid w:val="00505829"/>
    <w:rsid w:val="00523B5F"/>
    <w:rsid w:val="005305D6"/>
    <w:rsid w:val="005408F6"/>
    <w:rsid w:val="005501C8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7181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AF9"/>
    <w:rsid w:val="007F1F00"/>
    <w:rsid w:val="007F20FF"/>
    <w:rsid w:val="0080141E"/>
    <w:rsid w:val="00804031"/>
    <w:rsid w:val="008044AD"/>
    <w:rsid w:val="0082210B"/>
    <w:rsid w:val="00867646"/>
    <w:rsid w:val="00874AB2"/>
    <w:rsid w:val="00883C28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60F11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47417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AF09B8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215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DE6D66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B15BF"/>
    <w:rsid w:val="00EC5ECD"/>
    <w:rsid w:val="00ED307F"/>
    <w:rsid w:val="00ED57FF"/>
    <w:rsid w:val="00ED7724"/>
    <w:rsid w:val="00EE4477"/>
    <w:rsid w:val="00EF1574"/>
    <w:rsid w:val="00EF5D20"/>
    <w:rsid w:val="00F04C47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36E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2D5A"/>
  <w15:docId w15:val="{ABFC24A1-F6AD-41F2-9CBE-CF0B816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2023-07-14T09:19:00Z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Amarilda.Muja</Modifikuesi>
    <Nr_x002e__x0020_prot_x0020_QBZ xmlns="0e656187-b300-4fb0-8bf4-3a50f872073c">1066/1</Nr_x002e__x0020_prot_x0020_QBZ>
    <Data_x0020_e_x0020_Modifikimit xmlns="0e656187-b300-4fb0-8bf4-3a50f872073c">2023-07-17T11:29:57Z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0E88A1604B65B802B6B22BDF1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0E88A1604B65B802B6B22BDF1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0E88A1604B65B802B6B22BDF1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0E88A1604B65B802B6B22BDF1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B0E88A1604B65B802B6B22BDF1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B60EE-170A-4AC5-8B97-8D46608A58C8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93FFD0A-4515-423E-BF97-5DECE2EAA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E3936D-18C5-466E-B99B-062A562CB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DE2E8B-BF84-4AB9-9268-59A9283C7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DE028C-3849-416B-9C4F-5BE49BF40C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AEAD5F-782F-4D39-BD92-82CBF918225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F22AAD6-0F1A-4BA4-836B-24F6AE60E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348E51C8-36B5-4AE2-B1D4-5CD583C9DF3F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523C48B0-B2F3-4BC5-B2AC-2046AE545428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A6740297-EE84-4769-BD12-04832DF9077B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21F7EF35-CAC6-4C01-8D86-2D3E91042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253C1E7C-A30C-49ED-80D7-75A6C325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30</cp:revision>
  <dcterms:created xsi:type="dcterms:W3CDTF">2023-07-14T09:14:00Z</dcterms:created>
  <dcterms:modified xsi:type="dcterms:W3CDTF">2023-07-17T11:38:00Z</dcterms:modified>
</cp:coreProperties>
</file>