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363D0" w14:textId="77777777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7D60">
        <w:rPr>
          <w:rFonts w:ascii="Garamond" w:hAnsi="Garamond"/>
          <w:b/>
          <w:sz w:val="24"/>
          <w:szCs w:val="24"/>
          <w:lang w:val="sq-AL"/>
        </w:rPr>
        <w:t>DEKRET</w:t>
      </w:r>
    </w:p>
    <w:p w14:paraId="17C9131C" w14:textId="77777777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797D60">
        <w:rPr>
          <w:rFonts w:ascii="Garamond" w:hAnsi="Garamond"/>
          <w:b/>
          <w:sz w:val="24"/>
          <w:szCs w:val="24"/>
          <w:lang w:val="sq-AL"/>
        </w:rPr>
        <w:t>Nr. 142, datë 19.7.2023</w:t>
      </w:r>
    </w:p>
    <w:p w14:paraId="17EEC5E8" w14:textId="77777777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E2B199E" w14:textId="77777777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97D60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16828F0E" w14:textId="77777777" w:rsidR="0093657D" w:rsidRPr="00797D60" w:rsidRDefault="0093657D" w:rsidP="009365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B6B898" w14:textId="17F7F6E8" w:rsidR="0093657D" w:rsidRPr="00797D60" w:rsidRDefault="0093657D" w:rsidP="009365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7D60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A90513" w:rsidRPr="00797D60">
        <w:rPr>
          <w:rFonts w:ascii="Garamond" w:hAnsi="Garamond"/>
          <w:sz w:val="24"/>
          <w:szCs w:val="24"/>
          <w:lang w:val="sq-AL"/>
        </w:rPr>
        <w:t>,</w:t>
      </w:r>
      <w:r w:rsidRPr="00797D60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61D47503" w14:textId="77777777" w:rsidR="0093657D" w:rsidRPr="00797D60" w:rsidRDefault="0093657D" w:rsidP="0093657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E99CD1B" w14:textId="1252062D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97D6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5D5E568E" w14:textId="77777777" w:rsidR="0093657D" w:rsidRPr="00797D60" w:rsidRDefault="0093657D" w:rsidP="009365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2B65F3" w14:textId="77777777" w:rsidR="0093657D" w:rsidRPr="00797D60" w:rsidRDefault="0093657D" w:rsidP="009365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7D60">
        <w:rPr>
          <w:rFonts w:ascii="Garamond" w:hAnsi="Garamond"/>
          <w:sz w:val="24"/>
          <w:szCs w:val="24"/>
          <w:lang w:val="sq-AL"/>
        </w:rPr>
        <w:t>Shpalljen e ligjit nr. 53/2023, “Për ratifikimin e Konventës Ndërkombëtare për Shtypjen e Akteve të Terrorizmit  Bërthamor”.</w:t>
      </w:r>
    </w:p>
    <w:p w14:paraId="26F2BF05" w14:textId="77777777" w:rsidR="0093657D" w:rsidRPr="00797D60" w:rsidRDefault="0093657D" w:rsidP="0093657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996EEF1" w14:textId="1EC7DB3B" w:rsidR="0093657D" w:rsidRPr="00797D60" w:rsidRDefault="0093657D" w:rsidP="0093657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97D6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E59825F" w14:textId="77777777" w:rsidR="0093657D" w:rsidRPr="00797D60" w:rsidRDefault="0093657D" w:rsidP="009365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97D6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797D60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AEB42CB" w14:textId="77777777" w:rsidR="0093657D" w:rsidRPr="00797D60" w:rsidRDefault="0093657D" w:rsidP="009365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044CA1" w14:textId="77777777" w:rsidR="00B56218" w:rsidRPr="00797D60" w:rsidRDefault="00B56218" w:rsidP="0093657D">
      <w:pPr>
        <w:rPr>
          <w:lang w:val="sq-AL"/>
        </w:rPr>
      </w:pPr>
      <w:bookmarkStart w:id="0" w:name="_GoBack"/>
      <w:bookmarkEnd w:id="0"/>
    </w:p>
    <w:sectPr w:rsidR="00B56218" w:rsidRPr="00797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59FE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4145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97C67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7D60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3657D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0513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304C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4A86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44CA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2A910F5A34CB1879D13870F1E91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2023-07-20T11:03:10Z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1091/1</Nr_x002e__x0020_prot_x0020_QBZ>
    <Data_x0020_e_x0020_Modifikimit xmlns="0e656187-b300-4fb0-8bf4-3a50f872073c">2023-07-20T11:33:26Z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2936/1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2A910F5A34CB1879D13870F1E91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4C82F6-3668-472C-B0B2-85090A7D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412B9D-944B-48B0-82F2-C609A259CB75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5293EB0-564E-4407-85AD-E92A4BCC5E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C19F5-21D4-4592-AA91-C3002F7584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4D3318-3751-4651-884B-D3850363C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2023-07-20T11:05:00Z</dcterms:created>
  <dcterms:modified xsi:type="dcterms:W3CDTF">2023-07-20T11:52:00Z</dcterms:modified>
</cp:coreProperties>
</file>