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4FFE6" w14:textId="393B723A" w:rsidR="00FA750A" w:rsidRPr="008E2F68" w:rsidRDefault="00FA750A" w:rsidP="008E2F68">
      <w:pPr>
        <w:pStyle w:val="Heading1"/>
        <w:jc w:val="center"/>
        <w:rPr>
          <w:lang w:val="sq-AL"/>
        </w:rPr>
      </w:pPr>
      <w:r w:rsidRPr="008E2F68">
        <w:rPr>
          <w:rFonts w:ascii="Garamond" w:hAnsi="Garamond"/>
          <w:b/>
          <w:color w:val="auto"/>
          <w:sz w:val="24"/>
          <w:szCs w:val="24"/>
          <w:lang w:val="sq-AL"/>
        </w:rPr>
        <w:t>DEKRET</w:t>
      </w:r>
    </w:p>
    <w:p w14:paraId="0B035EEA" w14:textId="778CB8CD" w:rsidR="00B60377" w:rsidRPr="008E2F68" w:rsidRDefault="00FA750A" w:rsidP="00FA75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8E2F68">
        <w:rPr>
          <w:rFonts w:ascii="Garamond" w:hAnsi="Garamond"/>
          <w:b/>
          <w:sz w:val="24"/>
          <w:szCs w:val="24"/>
          <w:lang w:val="sq-AL"/>
        </w:rPr>
        <w:t>N</w:t>
      </w:r>
      <w:r w:rsidR="00AA2654" w:rsidRPr="008E2F68">
        <w:rPr>
          <w:rFonts w:ascii="Garamond" w:hAnsi="Garamond"/>
          <w:b/>
          <w:sz w:val="24"/>
          <w:szCs w:val="24"/>
          <w:lang w:val="sq-AL"/>
        </w:rPr>
        <w:t>r.</w:t>
      </w:r>
      <w:r w:rsidR="008E2F68" w:rsidRPr="008E2F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13B7" w:rsidRPr="008E2F68">
        <w:rPr>
          <w:rFonts w:ascii="Garamond" w:hAnsi="Garamond"/>
          <w:b/>
          <w:sz w:val="24"/>
          <w:szCs w:val="24"/>
          <w:lang w:val="sq-AL"/>
        </w:rPr>
        <w:t>1</w:t>
      </w:r>
      <w:r w:rsidR="00554145" w:rsidRPr="008E2F68">
        <w:rPr>
          <w:rFonts w:ascii="Garamond" w:hAnsi="Garamond"/>
          <w:b/>
          <w:sz w:val="24"/>
          <w:szCs w:val="24"/>
          <w:lang w:val="sq-AL"/>
        </w:rPr>
        <w:t>43</w:t>
      </w:r>
      <w:r w:rsidR="00AA2654" w:rsidRPr="008E2F6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54145" w:rsidRPr="008E2F68">
        <w:rPr>
          <w:rFonts w:ascii="Garamond" w:hAnsi="Garamond"/>
          <w:b/>
          <w:sz w:val="24"/>
          <w:szCs w:val="24"/>
          <w:lang w:val="sq-AL"/>
        </w:rPr>
        <w:t>19</w:t>
      </w:r>
      <w:r w:rsidR="0028350B" w:rsidRPr="008E2F68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8E2F68">
        <w:rPr>
          <w:rFonts w:ascii="Garamond" w:hAnsi="Garamond"/>
          <w:b/>
          <w:sz w:val="24"/>
          <w:szCs w:val="24"/>
          <w:lang w:val="sq-AL"/>
        </w:rPr>
        <w:t>.2023</w:t>
      </w:r>
    </w:p>
    <w:p w14:paraId="7960426E" w14:textId="77777777" w:rsidR="00FA750A" w:rsidRPr="008E2F68" w:rsidRDefault="00FA750A" w:rsidP="00FA75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7CE17D94" w14:textId="77777777" w:rsidR="00FA750A" w:rsidRPr="008E2F68" w:rsidRDefault="00FA750A" w:rsidP="00FA75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E2F68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SHPALLJE LIGJI</w:t>
      </w:r>
    </w:p>
    <w:p w14:paraId="719B8E46" w14:textId="77777777" w:rsidR="00FA750A" w:rsidRPr="008E2F68" w:rsidRDefault="00FA750A" w:rsidP="00FA750A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7AE08D7" w14:textId="11D34AE3" w:rsidR="00FA750A" w:rsidRPr="008E2F68" w:rsidRDefault="00FA750A" w:rsidP="00FA750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E2F68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</w:t>
      </w:r>
      <w:r w:rsidR="008E2F68" w:rsidRPr="008E2F68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8E2F68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</w:t>
      </w:r>
    </w:p>
    <w:p w14:paraId="6A961238" w14:textId="77777777" w:rsidR="00FA750A" w:rsidRPr="008E2F68" w:rsidRDefault="00FA750A" w:rsidP="00FA750A">
      <w:pPr>
        <w:spacing w:after="0" w:line="240" w:lineRule="auto"/>
        <w:ind w:firstLine="284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1A45E0C3" w14:textId="77777777" w:rsidR="00FA750A" w:rsidRPr="008E2F68" w:rsidRDefault="00FA750A" w:rsidP="00FA75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E2F68">
        <w:rPr>
          <w:rFonts w:ascii="Garamond" w:eastAsia="Calibri" w:hAnsi="Garamond" w:cs="Times New Roman"/>
          <w:bCs/>
          <w:sz w:val="24"/>
          <w:szCs w:val="24"/>
          <w:lang w:val="sq-AL"/>
        </w:rPr>
        <w:t>DEKRETOJ:</w:t>
      </w:r>
    </w:p>
    <w:p w14:paraId="05CC5A55" w14:textId="77777777" w:rsidR="00FA750A" w:rsidRPr="008E2F68" w:rsidRDefault="00FA750A" w:rsidP="00FA750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BB218EB" w14:textId="01902475" w:rsidR="00FA750A" w:rsidRPr="008E2F68" w:rsidRDefault="00FA750A" w:rsidP="00FA750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E2F68">
        <w:rPr>
          <w:rFonts w:ascii="Garamond" w:eastAsia="Calibri" w:hAnsi="Garamond" w:cs="Times New Roman"/>
          <w:sz w:val="24"/>
          <w:szCs w:val="24"/>
          <w:lang w:val="sq-AL"/>
        </w:rPr>
        <w:t>Shpalljen e ligjit nr. 54/2023, “Për ratifikimin e marrëveshjes së bashkëpunimit ndërmjet</w:t>
      </w:r>
      <w:r w:rsidR="008E2F68" w:rsidRPr="008E2F68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E2F68">
        <w:rPr>
          <w:rFonts w:ascii="Garamond" w:eastAsia="Calibri" w:hAnsi="Garamond" w:cs="Times New Roman"/>
          <w:sz w:val="24"/>
          <w:szCs w:val="24"/>
          <w:lang w:val="sq-AL"/>
        </w:rPr>
        <w:t xml:space="preserve">Këshillit të Ministrave të Republikës së Shqipërisë dhe Qeverisë së Mbretërisë së Arabisë Saudite për luftën </w:t>
      </w:r>
      <w:bookmarkStart w:id="0" w:name="_GoBack"/>
      <w:bookmarkEnd w:id="0"/>
      <w:r w:rsidRPr="008E2F68">
        <w:rPr>
          <w:rFonts w:ascii="Garamond" w:eastAsia="Calibri" w:hAnsi="Garamond" w:cs="Times New Roman"/>
          <w:sz w:val="24"/>
          <w:szCs w:val="24"/>
          <w:lang w:val="sq-AL"/>
        </w:rPr>
        <w:t>kundër krimit”.</w:t>
      </w:r>
    </w:p>
    <w:p w14:paraId="4A729F06" w14:textId="77777777" w:rsidR="00FA750A" w:rsidRPr="008E2F68" w:rsidRDefault="00FA750A" w:rsidP="00FA750A">
      <w:pPr>
        <w:spacing w:after="0" w:line="240" w:lineRule="auto"/>
        <w:ind w:firstLine="284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2A4B971A" w14:textId="0C33C5E4" w:rsidR="00FA750A" w:rsidRPr="008E2F68" w:rsidRDefault="00FA750A" w:rsidP="00FA750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8E2F68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30F085D5" w14:textId="77777777" w:rsidR="00FA750A" w:rsidRPr="008E2F68" w:rsidRDefault="00FA750A" w:rsidP="00FA750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8E2F68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Bajram </w:t>
      </w:r>
      <w:proofErr w:type="spellStart"/>
      <w:r w:rsidRPr="008E2F68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Begaj</w:t>
      </w:r>
      <w:proofErr w:type="spellEnd"/>
    </w:p>
    <w:p w14:paraId="164AF780" w14:textId="77777777" w:rsidR="00FA750A" w:rsidRPr="008E2F68" w:rsidRDefault="00FA750A" w:rsidP="00FA750A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B035EEB" w14:textId="77777777" w:rsidR="00B56218" w:rsidRPr="008E2F68" w:rsidRDefault="00B56218" w:rsidP="00FA75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8E2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4145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2F68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A750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35EE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F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F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2023-07-20T11:03:20Z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2023-07-19T22:00:00Z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1091/2</Nr_x002e__x0020_prot_x0020_QBZ>
    <Data_x0020_e_x0020_Modifikimit xmlns="0e656187-b300-4fb0-8bf4-3a50f872073c">2023-07-20T11:27:53Z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2936/1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75083531524506BC6EA876604B8C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75083531524506BC6EA876604B8C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EA93A2-4540-451B-9545-DFAEFA5EC4B5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63C64A-6F49-47F7-A652-D9E145541E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FD9E04-9C79-4DA7-993E-D8A3CA9D7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B4D66A-B4D3-4D56-B71B-9E352A590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C401E3E-AE43-40EB-8F52-6388F3545D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2023-07-20T11:04:00Z</dcterms:created>
  <dcterms:modified xsi:type="dcterms:W3CDTF">2023-07-20T11:50:00Z</dcterms:modified>
</cp:coreProperties>
</file>