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FCCFB5" w14:textId="77777777" w:rsidR="0076644A" w:rsidRPr="00BD5CD7" w:rsidRDefault="0076644A" w:rsidP="0076644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D5CD7">
        <w:rPr>
          <w:rFonts w:ascii="Garamond" w:hAnsi="Garamond"/>
          <w:b/>
          <w:sz w:val="24"/>
          <w:szCs w:val="24"/>
          <w:lang w:val="sq-AL"/>
        </w:rPr>
        <w:t xml:space="preserve">DEKRET </w:t>
      </w:r>
    </w:p>
    <w:p w14:paraId="1592C124" w14:textId="32B91DE8" w:rsidR="000F74B6" w:rsidRPr="00BD5CD7" w:rsidRDefault="0076644A" w:rsidP="0076644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D5CD7">
        <w:rPr>
          <w:rFonts w:ascii="Garamond" w:hAnsi="Garamond"/>
          <w:b/>
          <w:sz w:val="24"/>
          <w:szCs w:val="24"/>
          <w:lang w:val="sq-AL"/>
        </w:rPr>
        <w:t>N</w:t>
      </w:r>
      <w:r w:rsidR="009F6C48" w:rsidRPr="00BD5CD7">
        <w:rPr>
          <w:rFonts w:ascii="Garamond" w:hAnsi="Garamond"/>
          <w:b/>
          <w:sz w:val="24"/>
          <w:szCs w:val="24"/>
          <w:lang w:val="sq-AL"/>
        </w:rPr>
        <w:t>r.</w:t>
      </w:r>
      <w:r w:rsidRPr="00BD5CD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9F6C48" w:rsidRPr="00BD5CD7">
        <w:rPr>
          <w:rFonts w:ascii="Garamond" w:hAnsi="Garamond"/>
          <w:b/>
          <w:sz w:val="24"/>
          <w:szCs w:val="24"/>
          <w:lang w:val="sq-AL"/>
        </w:rPr>
        <w:t>237</w:t>
      </w:r>
      <w:r w:rsidR="00BD5170" w:rsidRPr="00BD5CD7">
        <w:rPr>
          <w:rFonts w:ascii="Garamond" w:hAnsi="Garamond"/>
          <w:b/>
          <w:sz w:val="24"/>
          <w:szCs w:val="24"/>
          <w:lang w:val="sq-AL"/>
        </w:rPr>
        <w:t>, dat</w:t>
      </w:r>
      <w:r w:rsidRPr="00BD5CD7">
        <w:rPr>
          <w:rFonts w:ascii="Garamond" w:hAnsi="Garamond"/>
          <w:b/>
          <w:sz w:val="24"/>
          <w:szCs w:val="24"/>
          <w:lang w:val="sq-AL"/>
        </w:rPr>
        <w:t>ë</w:t>
      </w:r>
      <w:r w:rsidR="00BD5170" w:rsidRPr="00BD5CD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615D68" w:rsidRPr="00BD5CD7">
        <w:rPr>
          <w:rFonts w:ascii="Garamond" w:hAnsi="Garamond"/>
          <w:b/>
          <w:sz w:val="24"/>
          <w:szCs w:val="24"/>
          <w:lang w:val="sq-AL"/>
        </w:rPr>
        <w:t>25</w:t>
      </w:r>
      <w:r w:rsidR="00D40114" w:rsidRPr="00BD5CD7">
        <w:rPr>
          <w:rFonts w:ascii="Garamond" w:hAnsi="Garamond"/>
          <w:b/>
          <w:sz w:val="24"/>
          <w:szCs w:val="24"/>
          <w:lang w:val="sq-AL"/>
        </w:rPr>
        <w:t>.9</w:t>
      </w:r>
      <w:r w:rsidR="00B40EDC" w:rsidRPr="00BD5CD7">
        <w:rPr>
          <w:rFonts w:ascii="Garamond" w:hAnsi="Garamond"/>
          <w:b/>
          <w:sz w:val="24"/>
          <w:szCs w:val="24"/>
          <w:lang w:val="sq-AL"/>
        </w:rPr>
        <w:t>.2023</w:t>
      </w:r>
    </w:p>
    <w:p w14:paraId="02BD2E3E" w14:textId="77777777" w:rsidR="0076644A" w:rsidRPr="00BD5CD7" w:rsidRDefault="0076644A" w:rsidP="0076644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EA3B5A6" w14:textId="77777777" w:rsidR="0076644A" w:rsidRPr="00BD5CD7" w:rsidRDefault="0076644A" w:rsidP="0076644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BD5CD7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PËR LEJIMIN E LËNIES SË SHTETËSISË SHQIPTARE</w:t>
      </w:r>
    </w:p>
    <w:p w14:paraId="597C72D4" w14:textId="77777777" w:rsidR="0076644A" w:rsidRPr="00BD5CD7" w:rsidRDefault="0076644A" w:rsidP="0076644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164E1179" w14:textId="4521A30B" w:rsidR="0076644A" w:rsidRPr="00BD5CD7" w:rsidRDefault="0076644A" w:rsidP="0076644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BD5CD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Në mbështetje të nenit 92, shkronjës “c”, nenit 93 të Kushtetutës, nenit 13, si dhe nenit 20 e në vijim të ligjit nr. 113/2020, “Për shtetësinë”</w:t>
      </w:r>
      <w:r w:rsidR="00BD5CD7" w:rsidRPr="00BD5CD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,</w:t>
      </w:r>
      <w:r w:rsidRPr="00BD5CD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me propozim të Ministrisë së Brendshme,</w:t>
      </w:r>
    </w:p>
    <w:p w14:paraId="4C011C5C" w14:textId="77777777" w:rsidR="0076644A" w:rsidRPr="00BD5CD7" w:rsidRDefault="0076644A" w:rsidP="0076644A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61A9C13F" w14:textId="77777777" w:rsidR="0076644A" w:rsidRPr="00BD5CD7" w:rsidRDefault="0076644A" w:rsidP="0076644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BD5CD7">
        <w:rPr>
          <w:rFonts w:ascii="Garamond" w:hAnsi="Garamond"/>
          <w:bCs/>
          <w:sz w:val="24"/>
          <w:szCs w:val="24"/>
          <w:lang w:val="sq-AL"/>
        </w:rPr>
        <w:t>DEKRETOJ:</w:t>
      </w:r>
    </w:p>
    <w:p w14:paraId="48678732" w14:textId="77777777" w:rsidR="0076644A" w:rsidRPr="00BD5CD7" w:rsidRDefault="0076644A" w:rsidP="0076644A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</w:p>
    <w:p w14:paraId="46BA65ED" w14:textId="77777777" w:rsidR="0076644A" w:rsidRPr="00BD5CD7" w:rsidRDefault="0076644A" w:rsidP="0076644A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BD5CD7">
        <w:rPr>
          <w:rFonts w:ascii="Garamond" w:hAnsi="Garamond"/>
          <w:bCs/>
          <w:sz w:val="24"/>
          <w:szCs w:val="24"/>
          <w:lang w:val="sq-AL"/>
        </w:rPr>
        <w:t>Neni 1</w:t>
      </w:r>
    </w:p>
    <w:p w14:paraId="77E509FD" w14:textId="77777777" w:rsidR="0076644A" w:rsidRPr="00BD5CD7" w:rsidRDefault="0076644A" w:rsidP="0076644A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28BD2766" w14:textId="52134A01" w:rsidR="0076644A" w:rsidRPr="00BD5CD7" w:rsidRDefault="0076644A" w:rsidP="0076644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BD5CD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U lejohet lënia e shtetësisë shqiptare</w:t>
      </w:r>
      <w:r w:rsidR="00BD5CD7" w:rsidRPr="00BD5CD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,</w:t>
      </w:r>
      <w:r w:rsidRPr="00BD5CD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me kërkesë të tyre</w:t>
      </w:r>
      <w:r w:rsidR="00BD5CD7" w:rsidRPr="00BD5CD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,</w:t>
      </w:r>
      <w:r w:rsidRPr="00BD5CD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shtetasve të mëposhtëm:</w:t>
      </w:r>
    </w:p>
    <w:p w14:paraId="7B9D2A86" w14:textId="77777777" w:rsidR="0076644A" w:rsidRPr="00BD5CD7" w:rsidRDefault="0076644A" w:rsidP="0076644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BD5CD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</w:t>
      </w:r>
      <w:proofErr w:type="spellStart"/>
      <w:r w:rsidRPr="00BD5CD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Loren</w:t>
      </w:r>
      <w:proofErr w:type="spellEnd"/>
      <w:r w:rsidRPr="00BD5CD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Bashkim Maska</w:t>
      </w:r>
    </w:p>
    <w:p w14:paraId="577558E7" w14:textId="77777777" w:rsidR="0076644A" w:rsidRPr="00BD5CD7" w:rsidRDefault="0076644A" w:rsidP="0076644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BD5CD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2. </w:t>
      </w:r>
      <w:proofErr w:type="spellStart"/>
      <w:r w:rsidRPr="00BD5CD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Egi</w:t>
      </w:r>
      <w:proofErr w:type="spellEnd"/>
      <w:r w:rsidRPr="00BD5CD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BD5CD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Myslim</w:t>
      </w:r>
      <w:proofErr w:type="spellEnd"/>
      <w:r w:rsidRPr="00BD5CD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BD5CD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Basha</w:t>
      </w:r>
      <w:proofErr w:type="spellEnd"/>
      <w:r w:rsidRPr="00BD5CD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(</w:t>
      </w:r>
      <w:proofErr w:type="spellStart"/>
      <w:r w:rsidRPr="00BD5CD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Sopoti</w:t>
      </w:r>
      <w:proofErr w:type="spellEnd"/>
      <w:r w:rsidRPr="00BD5CD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)</w:t>
      </w:r>
    </w:p>
    <w:p w14:paraId="4BE08A6E" w14:textId="77777777" w:rsidR="0076644A" w:rsidRPr="00BD5CD7" w:rsidRDefault="0076644A" w:rsidP="0076644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BD5CD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3. </w:t>
      </w:r>
      <w:proofErr w:type="spellStart"/>
      <w:r w:rsidRPr="00BD5CD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Enijada</w:t>
      </w:r>
      <w:proofErr w:type="spellEnd"/>
      <w:r w:rsidRPr="00BD5CD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BD5CD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Rremond</w:t>
      </w:r>
      <w:proofErr w:type="spellEnd"/>
      <w:r w:rsidRPr="00BD5CD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BD5CD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Sinani</w:t>
      </w:r>
      <w:proofErr w:type="spellEnd"/>
    </w:p>
    <w:p w14:paraId="002B891D" w14:textId="77777777" w:rsidR="0076644A" w:rsidRPr="00BD5CD7" w:rsidRDefault="0076644A" w:rsidP="0076644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BD5CD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4. </w:t>
      </w:r>
      <w:proofErr w:type="spellStart"/>
      <w:r w:rsidRPr="00BD5CD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Denis</w:t>
      </w:r>
      <w:proofErr w:type="spellEnd"/>
      <w:r w:rsidRPr="00BD5CD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BD5CD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Jani</w:t>
      </w:r>
      <w:proofErr w:type="spellEnd"/>
      <w:r w:rsidRPr="00BD5CD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Dika</w:t>
      </w:r>
    </w:p>
    <w:p w14:paraId="2137C746" w14:textId="77777777" w:rsidR="0076644A" w:rsidRPr="00BD5CD7" w:rsidRDefault="0076644A" w:rsidP="0076644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BD5CD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5. </w:t>
      </w:r>
      <w:proofErr w:type="spellStart"/>
      <w:r w:rsidRPr="00BD5CD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Oltjon</w:t>
      </w:r>
      <w:proofErr w:type="spellEnd"/>
      <w:r w:rsidRPr="00BD5CD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Skënder </w:t>
      </w:r>
      <w:proofErr w:type="spellStart"/>
      <w:r w:rsidRPr="00BD5CD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Halilaj</w:t>
      </w:r>
      <w:proofErr w:type="spellEnd"/>
    </w:p>
    <w:p w14:paraId="73E48293" w14:textId="77777777" w:rsidR="0076644A" w:rsidRPr="00BD5CD7" w:rsidRDefault="0076644A" w:rsidP="0076644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207227D5" w14:textId="77777777" w:rsidR="0076644A" w:rsidRPr="00BD5CD7" w:rsidRDefault="0076644A" w:rsidP="0076644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BD5CD7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566ED58B" w14:textId="77777777" w:rsidR="0076644A" w:rsidRPr="00BD5CD7" w:rsidRDefault="0076644A" w:rsidP="0076644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7503140D" w14:textId="77777777" w:rsidR="0076644A" w:rsidRPr="00BD5CD7" w:rsidRDefault="0076644A" w:rsidP="0076644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BD5CD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12253FC5" w14:textId="77777777" w:rsidR="0076644A" w:rsidRPr="00BD5CD7" w:rsidRDefault="0076644A" w:rsidP="0076644A">
      <w:pPr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3A0C2496" w14:textId="490AF71B" w:rsidR="0076644A" w:rsidRPr="00BD5CD7" w:rsidRDefault="0076644A" w:rsidP="0076644A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BD5CD7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  <w:r w:rsidRPr="00BD5CD7">
        <w:rPr>
          <w:rFonts w:ascii="Garamond" w:hAnsi="Garamond"/>
          <w:sz w:val="24"/>
          <w:szCs w:val="24"/>
          <w:lang w:val="sq-AL"/>
        </w:rPr>
        <w:t> </w:t>
      </w:r>
      <w:r w:rsidRPr="00BD5CD7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7EE454EC" w14:textId="77777777" w:rsidR="0076644A" w:rsidRPr="00BD5CD7" w:rsidRDefault="0076644A" w:rsidP="0076644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  <w:r w:rsidRPr="00BD5CD7">
        <w:rPr>
          <w:rFonts w:ascii="Garamond" w:hAnsi="Garamond"/>
          <w:b/>
          <w:bCs/>
          <w:sz w:val="24"/>
          <w:szCs w:val="24"/>
          <w:lang w:val="sq-AL"/>
        </w:rPr>
        <w:t xml:space="preserve">Bajram </w:t>
      </w:r>
      <w:proofErr w:type="spellStart"/>
      <w:r w:rsidRPr="00BD5CD7">
        <w:rPr>
          <w:rFonts w:ascii="Garamond" w:hAnsi="Garamond"/>
          <w:b/>
          <w:bCs/>
          <w:sz w:val="24"/>
          <w:szCs w:val="24"/>
          <w:lang w:val="sq-AL"/>
        </w:rPr>
        <w:t>Begaj</w:t>
      </w:r>
      <w:proofErr w:type="spellEnd"/>
    </w:p>
    <w:p w14:paraId="189AD80D" w14:textId="77777777" w:rsidR="0076644A" w:rsidRPr="00BD5CD7" w:rsidRDefault="0076644A" w:rsidP="0076644A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75F1702" w14:textId="77777777" w:rsidR="0076644A" w:rsidRPr="00BD5CD7" w:rsidRDefault="0076644A" w:rsidP="0076644A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sectPr w:rsidR="0076644A" w:rsidRPr="00BD5C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9C4DC1"/>
    <w:multiLevelType w:val="multilevel"/>
    <w:tmpl w:val="355ED6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8032E"/>
    <w:rsid w:val="000F74B6"/>
    <w:rsid w:val="00151068"/>
    <w:rsid w:val="001C3C86"/>
    <w:rsid w:val="001E5764"/>
    <w:rsid w:val="002B398E"/>
    <w:rsid w:val="00336F65"/>
    <w:rsid w:val="003E7167"/>
    <w:rsid w:val="00436B72"/>
    <w:rsid w:val="00477EF8"/>
    <w:rsid w:val="00495544"/>
    <w:rsid w:val="00502DE6"/>
    <w:rsid w:val="00615D68"/>
    <w:rsid w:val="00670B8C"/>
    <w:rsid w:val="007272D0"/>
    <w:rsid w:val="0076644A"/>
    <w:rsid w:val="007A461B"/>
    <w:rsid w:val="007C49ED"/>
    <w:rsid w:val="00800D28"/>
    <w:rsid w:val="008120A5"/>
    <w:rsid w:val="00853901"/>
    <w:rsid w:val="008B5EC2"/>
    <w:rsid w:val="008C7EE7"/>
    <w:rsid w:val="009B1145"/>
    <w:rsid w:val="009F6C48"/>
    <w:rsid w:val="00A42DF7"/>
    <w:rsid w:val="00A54A88"/>
    <w:rsid w:val="00A9419C"/>
    <w:rsid w:val="00AD0075"/>
    <w:rsid w:val="00AD5C3B"/>
    <w:rsid w:val="00AD6F91"/>
    <w:rsid w:val="00B40EDC"/>
    <w:rsid w:val="00BB5A7B"/>
    <w:rsid w:val="00BD5170"/>
    <w:rsid w:val="00BD5CD7"/>
    <w:rsid w:val="00BF7586"/>
    <w:rsid w:val="00C66344"/>
    <w:rsid w:val="00CC3A9E"/>
    <w:rsid w:val="00D21F5D"/>
    <w:rsid w:val="00D40114"/>
    <w:rsid w:val="00D93A4F"/>
    <w:rsid w:val="00E50194"/>
    <w:rsid w:val="00E503CD"/>
    <w:rsid w:val="00E731E3"/>
    <w:rsid w:val="00E8595C"/>
    <w:rsid w:val="00F2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92C124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664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6644A"/>
    <w:rPr>
      <w:b/>
      <w:bCs/>
    </w:rPr>
  </w:style>
  <w:style w:type="character" w:styleId="Emphasis">
    <w:name w:val="Emphasis"/>
    <w:basedOn w:val="DefaultParagraphFont"/>
    <w:uiPriority w:val="20"/>
    <w:qFormat/>
    <w:rsid w:val="0076644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9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E5611C8DD1941C6BF86AE98E63A2A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237</Nr_x002e__x0020_akti>
    <Data_x0020_e_x0020_Krijimit xmlns="0e656187-b300-4fb0-8bf4-3a50f872073c">2023-10-02T12:55:37Z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2023-09-28T22:00:00Z</Date_x0020_protokolli>
    <Titulli xmlns="0e656187-b300-4fb0-8bf4-3a50f872073c">Për lejimin e lënies së shtetësisë shqiptare</Titulli>
    <Modifikuesi xmlns="0e656187-b300-4fb0-8bf4-3a50f872073c">Suada.Daci</Modifikuesi>
    <Nr_x002e__x0020_prot_x0020_QBZ xmlns="0e656187-b300-4fb0-8bf4-3a50f872073c">1442-1</Nr_x002e__x0020_prot_x0020_QBZ>
    <Data_x0020_e_x0020_Modifikimit xmlns="0e656187-b300-4fb0-8bf4-3a50f872073c">2023-10-02T13:34:28Z</Data_x0020_e_x0020_Modifikimit>
    <Dekretuar xmlns="0e656187-b300-4fb0-8bf4-3a50f872073c">false</Dekretuar>
    <Data xmlns="0e656187-b300-4fb0-8bf4-3a50f872073c">2023-09-24T22:00:00Z</Data>
    <Nr_x002e__x0020_protokolli_x0020_i_x0020_aktit xmlns="0e656187-b300-4fb0-8bf4-3a50f872073c">4054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E5611C8DD1941C6BF86AE98E63A2AA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FA8E669-6CB7-4F1C-9A80-5882EB73546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D104D41-5C6B-491E-943D-CC1D3F2849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AA99ABF-6C18-4E15-AF31-D2D8E06F0F37}">
  <ds:schemaRefs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purl.org/dc/terms/"/>
    <ds:schemaRef ds:uri="http://purl.org/dc/dcmitype/"/>
    <ds:schemaRef ds:uri="http://purl.org/dc/elements/1.1/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1CC2011F-EC9E-4650-AD86-1DC0DD55C7D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53E0997-B157-456F-8400-9B9D596538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Jorina Kryeziu</cp:lastModifiedBy>
  <cp:revision>5</cp:revision>
  <dcterms:created xsi:type="dcterms:W3CDTF">2023-10-02T13:01:00Z</dcterms:created>
  <dcterms:modified xsi:type="dcterms:W3CDTF">2023-10-03T07:46:00Z</dcterms:modified>
</cp:coreProperties>
</file>