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E036F" w14:textId="77777777" w:rsidR="00AB6D10" w:rsidRPr="00AB6D10" w:rsidRDefault="00AB6D10" w:rsidP="00AB6D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6D10">
        <w:rPr>
          <w:rFonts w:ascii="Garamond" w:hAnsi="Garamond"/>
          <w:b/>
          <w:sz w:val="24"/>
          <w:szCs w:val="24"/>
        </w:rPr>
        <w:t>DEKRET</w:t>
      </w:r>
    </w:p>
    <w:p w14:paraId="53D321F6" w14:textId="39102097" w:rsidR="000F74B6" w:rsidRPr="00AB6D10" w:rsidRDefault="00AB6D10" w:rsidP="00AB6D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6D10">
        <w:rPr>
          <w:rFonts w:ascii="Garamond" w:hAnsi="Garamond"/>
          <w:b/>
          <w:sz w:val="24"/>
          <w:szCs w:val="24"/>
        </w:rPr>
        <w:t>N</w:t>
      </w:r>
      <w:r w:rsidR="00EC5B4B" w:rsidRPr="00AB6D10">
        <w:rPr>
          <w:rFonts w:ascii="Garamond" w:hAnsi="Garamond"/>
          <w:b/>
          <w:sz w:val="24"/>
          <w:szCs w:val="24"/>
        </w:rPr>
        <w:t>r.</w:t>
      </w:r>
      <w:r w:rsidR="00EE6E5B">
        <w:rPr>
          <w:rFonts w:ascii="Garamond" w:hAnsi="Garamond"/>
          <w:b/>
          <w:sz w:val="24"/>
          <w:szCs w:val="24"/>
        </w:rPr>
        <w:t xml:space="preserve"> </w:t>
      </w:r>
      <w:r w:rsidR="00EC5B4B" w:rsidRPr="00AB6D10">
        <w:rPr>
          <w:rFonts w:ascii="Garamond" w:hAnsi="Garamond"/>
          <w:b/>
          <w:sz w:val="24"/>
          <w:szCs w:val="24"/>
        </w:rPr>
        <w:t>2</w:t>
      </w:r>
      <w:r w:rsidR="004C34BE" w:rsidRPr="00AB6D10">
        <w:rPr>
          <w:rFonts w:ascii="Garamond" w:hAnsi="Garamond"/>
          <w:b/>
          <w:sz w:val="24"/>
          <w:szCs w:val="24"/>
        </w:rPr>
        <w:t>89</w:t>
      </w:r>
      <w:r w:rsidR="00BD5170" w:rsidRPr="00AB6D10">
        <w:rPr>
          <w:rFonts w:ascii="Garamond" w:hAnsi="Garamond"/>
          <w:b/>
          <w:sz w:val="24"/>
          <w:szCs w:val="24"/>
        </w:rPr>
        <w:t>,</w:t>
      </w:r>
      <w:r w:rsidRPr="00AB6D10">
        <w:rPr>
          <w:rFonts w:ascii="Garamond" w:hAnsi="Garamond"/>
          <w:b/>
          <w:sz w:val="24"/>
          <w:szCs w:val="24"/>
        </w:rPr>
        <w:t xml:space="preserve"> </w:t>
      </w:r>
      <w:r w:rsidR="00BD5170" w:rsidRPr="00AB6D10">
        <w:rPr>
          <w:rFonts w:ascii="Garamond" w:hAnsi="Garamond"/>
          <w:b/>
          <w:sz w:val="24"/>
          <w:szCs w:val="24"/>
        </w:rPr>
        <w:t>dat</w:t>
      </w:r>
      <w:r w:rsidRPr="00AB6D10">
        <w:rPr>
          <w:rFonts w:ascii="Garamond" w:hAnsi="Garamond"/>
          <w:b/>
          <w:sz w:val="24"/>
          <w:szCs w:val="24"/>
        </w:rPr>
        <w:t>ë</w:t>
      </w:r>
      <w:r w:rsidR="00BD5170" w:rsidRPr="00AB6D10">
        <w:rPr>
          <w:rFonts w:ascii="Garamond" w:hAnsi="Garamond"/>
          <w:b/>
          <w:sz w:val="24"/>
          <w:szCs w:val="24"/>
        </w:rPr>
        <w:t xml:space="preserve"> </w:t>
      </w:r>
      <w:r w:rsidR="004C34BE" w:rsidRPr="00AB6D10">
        <w:rPr>
          <w:rFonts w:ascii="Garamond" w:hAnsi="Garamond"/>
          <w:b/>
          <w:sz w:val="24"/>
          <w:szCs w:val="24"/>
        </w:rPr>
        <w:t>16</w:t>
      </w:r>
      <w:r w:rsidR="00AD0E9D" w:rsidRPr="00AB6D10">
        <w:rPr>
          <w:rFonts w:ascii="Garamond" w:hAnsi="Garamond"/>
          <w:b/>
          <w:sz w:val="24"/>
          <w:szCs w:val="24"/>
        </w:rPr>
        <w:t>.10</w:t>
      </w:r>
      <w:r w:rsidR="00B40EDC" w:rsidRPr="00AB6D10">
        <w:rPr>
          <w:rFonts w:ascii="Garamond" w:hAnsi="Garamond"/>
          <w:b/>
          <w:sz w:val="24"/>
          <w:szCs w:val="24"/>
        </w:rPr>
        <w:t>.2023</w:t>
      </w:r>
    </w:p>
    <w:p w14:paraId="6B398103" w14:textId="77777777" w:rsidR="00AB6D10" w:rsidRPr="00AB6D10" w:rsidRDefault="00AB6D10" w:rsidP="00AB6D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173E16" w14:textId="77777777" w:rsid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AB6D10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4EB59E58" w14:textId="77777777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8887355" w14:textId="77777777" w:rsid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AB6D10">
        <w:rPr>
          <w:rFonts w:ascii="Garamond" w:hAnsi="Garamond" w:cs="Arial"/>
          <w:color w:val="232323"/>
        </w:rPr>
        <w:t>Në mbështetje të nenit 84, pika 1 dhe nenit 93 të Kushtetutës,</w:t>
      </w:r>
    </w:p>
    <w:p w14:paraId="15BD43CC" w14:textId="77777777" w:rsid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18DE9A44" w14:textId="77777777" w:rsidR="00AB6D10" w:rsidRPr="00EE6E5B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EE6E5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2ED0DC2D" w14:textId="77777777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D9B6A0A" w14:textId="46DC4B86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B6D10">
        <w:rPr>
          <w:rFonts w:ascii="Garamond" w:hAnsi="Garamond" w:cs="Arial"/>
          <w:color w:val="232323"/>
        </w:rPr>
        <w:t>Shpalljen e ligjit </w:t>
      </w:r>
      <w:bookmarkStart w:id="0" w:name="_GoBack"/>
      <w:bookmarkEnd w:id="0"/>
      <w:r w:rsidRPr="00AB6D10">
        <w:rPr>
          <w:rFonts w:ascii="Garamond" w:hAnsi="Garamond" w:cs="Arial"/>
          <w:color w:val="232323"/>
        </w:rPr>
        <w:t>nr. 78/2023, “Për disa shtesa dhe ndryshime në ligjin nr.</w:t>
      </w:r>
      <w:r w:rsidR="00EE6E5B">
        <w:rPr>
          <w:rFonts w:ascii="Garamond" w:hAnsi="Garamond" w:cs="Arial"/>
          <w:color w:val="232323"/>
        </w:rPr>
        <w:t xml:space="preserve"> </w:t>
      </w:r>
      <w:r w:rsidRPr="00AB6D10">
        <w:rPr>
          <w:rFonts w:ascii="Garamond" w:hAnsi="Garamond" w:cs="Arial"/>
          <w:color w:val="232323"/>
        </w:rPr>
        <w:t>119/2014</w:t>
      </w:r>
      <w:r w:rsidR="00EE6E5B">
        <w:rPr>
          <w:rFonts w:ascii="Garamond" w:hAnsi="Garamond" w:cs="Arial"/>
          <w:color w:val="232323"/>
        </w:rPr>
        <w:t>,</w:t>
      </w:r>
      <w:r w:rsidRPr="00AB6D10">
        <w:rPr>
          <w:rFonts w:ascii="Garamond" w:hAnsi="Garamond" w:cs="Arial"/>
          <w:color w:val="232323"/>
        </w:rPr>
        <w:t xml:space="preserve"> </w:t>
      </w:r>
      <w:r w:rsidR="00EE6E5B">
        <w:rPr>
          <w:rFonts w:ascii="Garamond" w:hAnsi="Garamond" w:cs="Arial"/>
          <w:color w:val="232323"/>
        </w:rPr>
        <w:t>‘</w:t>
      </w:r>
      <w:r w:rsidRPr="00AB6D10">
        <w:rPr>
          <w:rFonts w:ascii="Garamond" w:hAnsi="Garamond" w:cs="Arial"/>
          <w:color w:val="232323"/>
        </w:rPr>
        <w:t>Për të drejtën e informimit</w:t>
      </w:r>
      <w:r w:rsidR="00EE6E5B">
        <w:rPr>
          <w:rFonts w:ascii="Garamond" w:hAnsi="Garamond" w:cs="Arial"/>
          <w:color w:val="232323"/>
        </w:rPr>
        <w:t>’</w:t>
      </w:r>
      <w:r w:rsidRPr="00AB6D10">
        <w:rPr>
          <w:rFonts w:ascii="Garamond" w:hAnsi="Garamond" w:cs="Arial"/>
          <w:color w:val="232323"/>
        </w:rPr>
        <w:t>”.</w:t>
      </w:r>
    </w:p>
    <w:p w14:paraId="6E3FC43E" w14:textId="77777777" w:rsid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1F586AB9" w14:textId="4CC1487B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AB6D10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 </w:t>
      </w:r>
      <w:r w:rsidRPr="00AB6D10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1E02F9C6" w14:textId="77777777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AB6D10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AB6D10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334EE1A" w14:textId="77777777" w:rsidR="00AB6D10" w:rsidRPr="00AB6D10" w:rsidRDefault="00AB6D10" w:rsidP="00AB6D1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</w:rPr>
      </w:pPr>
    </w:p>
    <w:sectPr w:rsidR="00AB6D10" w:rsidRPr="00AB6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B6D10"/>
    <w:rsid w:val="00AD0075"/>
    <w:rsid w:val="00AD0E9D"/>
    <w:rsid w:val="00AD6F91"/>
    <w:rsid w:val="00B40EDC"/>
    <w:rsid w:val="00B77FF1"/>
    <w:rsid w:val="00BB5A7B"/>
    <w:rsid w:val="00BC3985"/>
    <w:rsid w:val="00BD5170"/>
    <w:rsid w:val="00BF7586"/>
    <w:rsid w:val="00C421EF"/>
    <w:rsid w:val="00C50E5D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E6E5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321F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6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6D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1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2023-10-18T08:07:51Z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2023-10-16T22:00:00Z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1552/1</Nr_x002e__x0020_prot_x0020_QBZ>
    <Data_x0020_e_x0020_Modifikimit xmlns="0e656187-b300-4fb0-8bf4-3a50f872073c">2023-10-18T08:32:08Z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4314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2D66E891F4E2FBE18127CA5373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2D66E891F4E2FBE18127CA5373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B8D929-0C3B-458F-B1C6-B68DA5EB3E2F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F49BDA5-B902-4F07-8641-2957B1E27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C7C739-3EA6-4B96-8A78-57650CB21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67080B-F0F8-4608-BA82-61859FC17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988A32-8776-4DED-8CD0-B4D4B3359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2023-10-17T12:44:00Z</dcterms:created>
  <dcterms:modified xsi:type="dcterms:W3CDTF">2023-10-18T09:09:00Z</dcterms:modified>
</cp:coreProperties>
</file>