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E846E" w14:textId="77777777" w:rsidR="00096AD9" w:rsidRPr="00F53289" w:rsidRDefault="00096AD9" w:rsidP="00096AD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F53289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179482A5" w14:textId="788B5F4D" w:rsidR="00096AD9" w:rsidRPr="00F53289" w:rsidRDefault="00096AD9" w:rsidP="00096AD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</w:t>
      </w:r>
      <w:r w:rsidRPr="00F53289">
        <w:rPr>
          <w:rStyle w:val="Strong"/>
          <w:rFonts w:ascii="Garamond" w:hAnsi="Garamond" w:cs="Arial"/>
          <w:color w:val="232323"/>
          <w:bdr w:val="none" w:sz="0" w:space="0" w:color="auto" w:frame="1"/>
        </w:rPr>
        <w:t>r. 308</w:t>
      </w: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, d</w:t>
      </w:r>
      <w:r w:rsidRPr="00F53289">
        <w:rPr>
          <w:rStyle w:val="Strong"/>
          <w:rFonts w:ascii="Garamond" w:hAnsi="Garamond" w:cs="Arial"/>
          <w:color w:val="232323"/>
          <w:bdr w:val="none" w:sz="0" w:space="0" w:color="auto" w:frame="1"/>
        </w:rPr>
        <w:t>atë 26.10.2023</w:t>
      </w:r>
    </w:p>
    <w:p w14:paraId="15D40A08" w14:textId="77777777" w:rsidR="00096AD9" w:rsidRPr="00F53289" w:rsidRDefault="00096AD9" w:rsidP="00096AD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2918E88" w14:textId="77777777" w:rsidR="00096AD9" w:rsidRDefault="00096AD9" w:rsidP="00096AD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F53289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25159EAC" w14:textId="77777777" w:rsidR="00096AD9" w:rsidRPr="00F53289" w:rsidRDefault="00096AD9" w:rsidP="00096AD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974E6DB" w14:textId="77777777" w:rsidR="00096AD9" w:rsidRPr="00F53289" w:rsidRDefault="00096AD9" w:rsidP="00096AD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F53289">
        <w:rPr>
          <w:rFonts w:ascii="Garamond" w:hAnsi="Garamond" w:cs="Arial"/>
          <w:color w:val="232323"/>
        </w:rPr>
        <w:t>Në mbështetje të nenit 84, pika 1 dhe nenit 93 të Kushtetutës,</w:t>
      </w:r>
    </w:p>
    <w:p w14:paraId="24C93D25" w14:textId="77777777" w:rsidR="00096AD9" w:rsidRDefault="00096AD9" w:rsidP="00096AD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73B8942" w14:textId="77777777" w:rsidR="00096AD9" w:rsidRPr="00096AD9" w:rsidRDefault="00096AD9" w:rsidP="00096AD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096AD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220D9A7F" w14:textId="77777777" w:rsidR="00096AD9" w:rsidRPr="00F53289" w:rsidRDefault="00096AD9" w:rsidP="00367B7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</w:p>
    <w:p w14:paraId="59DE456B" w14:textId="3BF1FBC1" w:rsidR="00096AD9" w:rsidRPr="00F53289" w:rsidRDefault="00096AD9" w:rsidP="00367B7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F53289">
        <w:rPr>
          <w:rFonts w:ascii="Garamond" w:hAnsi="Garamond" w:cs="Arial"/>
          <w:color w:val="232323"/>
        </w:rPr>
        <w:t>Shpalljen e ligjit nr. 79/2023, “Për një shtesë dhe ndryshim në ligjin nr. 57/2019</w:t>
      </w:r>
      <w:r w:rsidR="00367B7F">
        <w:rPr>
          <w:rFonts w:ascii="Garamond" w:hAnsi="Garamond" w:cs="Arial"/>
          <w:color w:val="232323"/>
        </w:rPr>
        <w:t>, ‘</w:t>
      </w:r>
      <w:r w:rsidRPr="00F53289">
        <w:rPr>
          <w:rFonts w:ascii="Garamond" w:hAnsi="Garamond" w:cs="Arial"/>
          <w:color w:val="232323"/>
        </w:rPr>
        <w:t>Për asistencën sociale në Republikën e Shqipërisë</w:t>
      </w:r>
      <w:r w:rsidR="00367B7F">
        <w:rPr>
          <w:rFonts w:ascii="Garamond" w:hAnsi="Garamond" w:cs="Arial"/>
          <w:color w:val="232323"/>
        </w:rPr>
        <w:t>’</w:t>
      </w:r>
      <w:r w:rsidRPr="00F53289">
        <w:rPr>
          <w:rFonts w:ascii="Garamond" w:hAnsi="Garamond" w:cs="Arial"/>
          <w:color w:val="232323"/>
        </w:rPr>
        <w:t>”.</w:t>
      </w:r>
    </w:p>
    <w:p w14:paraId="3F1A11D5" w14:textId="77777777" w:rsidR="00096AD9" w:rsidRPr="00F53289" w:rsidRDefault="00096AD9" w:rsidP="00367B7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F5328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 </w:t>
      </w:r>
    </w:p>
    <w:p w14:paraId="662AEACC" w14:textId="77777777" w:rsidR="00096AD9" w:rsidRPr="00F53289" w:rsidRDefault="00096AD9" w:rsidP="00096AD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F53289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77E8CD2" w14:textId="77777777" w:rsidR="00096AD9" w:rsidRPr="00F53289" w:rsidRDefault="00096AD9" w:rsidP="00096A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53289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F53289">
        <w:rPr>
          <w:rFonts w:ascii="Garamond" w:hAnsi="Garamond"/>
          <w:b/>
          <w:bCs/>
          <w:sz w:val="24"/>
          <w:szCs w:val="24"/>
        </w:rPr>
        <w:t>Beg</w:t>
      </w:r>
      <w:bookmarkStart w:id="0" w:name="_GoBack"/>
      <w:bookmarkEnd w:id="0"/>
      <w:r w:rsidRPr="00F53289">
        <w:rPr>
          <w:rFonts w:ascii="Garamond" w:hAnsi="Garamond"/>
          <w:b/>
          <w:bCs/>
          <w:sz w:val="24"/>
          <w:szCs w:val="24"/>
        </w:rPr>
        <w:t>aj</w:t>
      </w:r>
      <w:proofErr w:type="spellEnd"/>
    </w:p>
    <w:p w14:paraId="6CED1FAA" w14:textId="77777777" w:rsidR="00096AD9" w:rsidRPr="00F53289" w:rsidRDefault="00096AD9" w:rsidP="00096A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96AD9" w:rsidRPr="00F53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96AD9"/>
    <w:rsid w:val="000E5AFD"/>
    <w:rsid w:val="000F74B6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67B7F"/>
    <w:rsid w:val="0037764D"/>
    <w:rsid w:val="003B6F3B"/>
    <w:rsid w:val="003D75E2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D20C9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82A5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AD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6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6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2023-10-27T08:37:11Z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2023-10-25T22:00:00Z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1605/1</Nr_x002e__x0020_prot_x0020_QBZ>
    <Data_x0020_e_x0020_Modifikimit xmlns="0e656187-b300-4fb0-8bf4-3a50f872073c">2023-10-27T08:59:17Z</Data_x0020_e_x0020_Modifikimit>
    <Dekretuar xmlns="0e656187-b300-4fb0-8bf4-3a50f872073c">false</Dekretuar>
    <Data xmlns="0e656187-b300-4fb0-8bf4-3a50f872073c">2023-10-25T22:00:00Z</Data>
    <Nr_x002e__x0020_protokolli_x0020_i_x0020_aktit xmlns="0e656187-b300-4fb0-8bf4-3a50f872073c">4492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AA56C02E0D441CA81996A000D70D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AA56C02E0D441CA81996A000D70D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67893C-F191-45C1-9101-00DB08446FF8}">
  <ds:schemaRefs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F8775E6-9369-40E8-B29F-9A39A8A0A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15E17-D510-4064-8B80-8125F6BCB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88612A-C926-4910-A2A3-E1B7DFA82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7E7C1E-CF0F-4627-B7F0-80CE2FBB7F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2023-10-27T08:41:00Z</dcterms:created>
  <dcterms:modified xsi:type="dcterms:W3CDTF">2023-10-27T09:25:00Z</dcterms:modified>
</cp:coreProperties>
</file>