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3CFE9F" w14:textId="77777777" w:rsidR="00686CDD" w:rsidRPr="00211034" w:rsidRDefault="00686CDD" w:rsidP="00686CD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bookmarkStart w:id="0" w:name="_Hlk147221623"/>
      <w:bookmarkStart w:id="1" w:name="_Hlk149640590"/>
      <w:bookmarkStart w:id="2" w:name="_Hlk151021621"/>
      <w:r w:rsidRPr="00211034">
        <w:rPr>
          <w:rFonts w:ascii="Garamond" w:eastAsia="Calibri" w:hAnsi="Garamond" w:cs="Times New Roman"/>
          <w:b/>
          <w:sz w:val="24"/>
          <w:szCs w:val="24"/>
        </w:rPr>
        <w:t>DEKRET</w:t>
      </w:r>
    </w:p>
    <w:p w14:paraId="5C00E151" w14:textId="77777777" w:rsidR="00686CDD" w:rsidRPr="00211034" w:rsidRDefault="00686CDD" w:rsidP="00686CD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>Nr. 3</w:t>
      </w:r>
      <w:r>
        <w:rPr>
          <w:rFonts w:ascii="Garamond" w:eastAsia="Calibri" w:hAnsi="Garamond" w:cs="Times New Roman"/>
          <w:b/>
          <w:sz w:val="24"/>
          <w:szCs w:val="24"/>
        </w:rPr>
        <w:t>47</w:t>
      </w:r>
      <w:r w:rsidRPr="00211034">
        <w:rPr>
          <w:rFonts w:ascii="Garamond" w:eastAsia="Calibri" w:hAnsi="Garamond" w:cs="Times New Roman"/>
          <w:b/>
          <w:sz w:val="24"/>
          <w:szCs w:val="24"/>
        </w:rPr>
        <w:t xml:space="preserve">, datë </w:t>
      </w:r>
      <w:r>
        <w:rPr>
          <w:rFonts w:ascii="Garamond" w:eastAsia="Calibri" w:hAnsi="Garamond" w:cs="Times New Roman"/>
          <w:b/>
          <w:sz w:val="24"/>
          <w:szCs w:val="24"/>
        </w:rPr>
        <w:t>30.11.2023</w:t>
      </w:r>
      <w:r w:rsidRPr="00211034">
        <w:rPr>
          <w:rFonts w:ascii="Garamond" w:eastAsia="Calibri" w:hAnsi="Garamond" w:cs="Times New Roman"/>
          <w:b/>
          <w:sz w:val="24"/>
          <w:szCs w:val="24"/>
        </w:rPr>
        <w:t xml:space="preserve"> </w:t>
      </w:r>
    </w:p>
    <w:p w14:paraId="28D0CC2D" w14:textId="77777777" w:rsidR="00686CDD" w:rsidRPr="00211034" w:rsidRDefault="00686CDD" w:rsidP="00686CDD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</w:p>
    <w:p w14:paraId="6D359577" w14:textId="77777777" w:rsidR="00686CDD" w:rsidRPr="00211034" w:rsidRDefault="00686CDD" w:rsidP="00686CD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>PËR DHËNIE TË SHTETËSISË SHQIPTARE</w:t>
      </w:r>
    </w:p>
    <w:p w14:paraId="3BB3DC22" w14:textId="77777777" w:rsidR="00686CDD" w:rsidRPr="00211034" w:rsidRDefault="00686CDD" w:rsidP="00686CD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7E10DF63" w14:textId="01C5CC5A" w:rsidR="00686CDD" w:rsidRPr="00211034" w:rsidRDefault="00686CDD" w:rsidP="00686C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 xml:space="preserve">Në mbështetje të </w:t>
      </w:r>
      <w:r>
        <w:rPr>
          <w:rFonts w:ascii="Garamond" w:eastAsia="Calibri" w:hAnsi="Garamond" w:cs="Times New Roman"/>
          <w:sz w:val="24"/>
          <w:szCs w:val="24"/>
        </w:rPr>
        <w:t xml:space="preserve">nenit 92, shkronjës “c”, </w:t>
      </w:r>
      <w:r w:rsidR="00A41CC0">
        <w:rPr>
          <w:rFonts w:ascii="Garamond" w:eastAsia="Calibri" w:hAnsi="Garamond" w:cs="Times New Roman"/>
          <w:sz w:val="24"/>
          <w:szCs w:val="24"/>
        </w:rPr>
        <w:t xml:space="preserve">e </w:t>
      </w:r>
      <w:r>
        <w:rPr>
          <w:rFonts w:ascii="Garamond" w:eastAsia="Calibri" w:hAnsi="Garamond" w:cs="Times New Roman"/>
          <w:sz w:val="24"/>
          <w:szCs w:val="24"/>
        </w:rPr>
        <w:t xml:space="preserve">nenit </w:t>
      </w:r>
      <w:r w:rsidRPr="00211034">
        <w:rPr>
          <w:rFonts w:ascii="Garamond" w:eastAsia="Calibri" w:hAnsi="Garamond" w:cs="Times New Roman"/>
          <w:sz w:val="24"/>
          <w:szCs w:val="24"/>
        </w:rPr>
        <w:t>93 të Kushtetutës</w:t>
      </w:r>
      <w:r w:rsidR="00A41CC0">
        <w:rPr>
          <w:rFonts w:ascii="Garamond" w:eastAsia="Calibri" w:hAnsi="Garamond" w:cs="Times New Roman"/>
          <w:sz w:val="24"/>
          <w:szCs w:val="24"/>
        </w:rPr>
        <w:t>; të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 </w:t>
      </w:r>
      <w:r>
        <w:rPr>
          <w:rFonts w:ascii="Garamond" w:eastAsia="Calibri" w:hAnsi="Garamond" w:cs="Times New Roman"/>
          <w:sz w:val="24"/>
          <w:szCs w:val="24"/>
        </w:rPr>
        <w:t>nenit 6, 20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 e në vijim të ligjit nr. 113/2020, “Për shtetësinë”, me propozim të </w:t>
      </w:r>
      <w:r w:rsidR="00A41CC0" w:rsidRPr="00211034">
        <w:rPr>
          <w:rFonts w:ascii="Garamond" w:eastAsia="Calibri" w:hAnsi="Garamond" w:cs="Times New Roman"/>
          <w:sz w:val="24"/>
          <w:szCs w:val="24"/>
        </w:rPr>
        <w:t xml:space="preserve">ministrit </w:t>
      </w:r>
      <w:r w:rsidRPr="00211034">
        <w:rPr>
          <w:rFonts w:ascii="Garamond" w:eastAsia="Calibri" w:hAnsi="Garamond" w:cs="Times New Roman"/>
          <w:sz w:val="24"/>
          <w:szCs w:val="24"/>
        </w:rPr>
        <w:t>të Brendshëm,</w:t>
      </w:r>
    </w:p>
    <w:p w14:paraId="6856CD67" w14:textId="77777777" w:rsidR="00686CDD" w:rsidRPr="00211034" w:rsidRDefault="00686CDD" w:rsidP="00686CD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6512CCBF" w14:textId="77777777" w:rsidR="00686CDD" w:rsidRPr="00211034" w:rsidRDefault="00686CDD" w:rsidP="00686CD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DEKRETOJ:</w:t>
      </w:r>
    </w:p>
    <w:p w14:paraId="1D459D8C" w14:textId="77777777" w:rsidR="00686CDD" w:rsidRPr="00211034" w:rsidRDefault="00686CDD" w:rsidP="00686CD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12B9B564" w14:textId="77777777" w:rsidR="00686CDD" w:rsidRPr="00211034" w:rsidRDefault="00686CDD" w:rsidP="00686CD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Neni 1</w:t>
      </w:r>
    </w:p>
    <w:p w14:paraId="79707346" w14:textId="77777777" w:rsidR="00686CDD" w:rsidRPr="00211034" w:rsidRDefault="00686CDD" w:rsidP="00686CD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6A033C3D" w14:textId="1C3D3EE9" w:rsidR="00686CDD" w:rsidRPr="00211034" w:rsidRDefault="00686CDD" w:rsidP="00686C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Dhënien e shtetësisë shqiptare</w:t>
      </w:r>
      <w:r>
        <w:rPr>
          <w:rFonts w:ascii="Garamond" w:eastAsia="Calibri" w:hAnsi="Garamond" w:cs="Times New Roman"/>
          <w:sz w:val="24"/>
          <w:szCs w:val="24"/>
        </w:rPr>
        <w:t>,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 me kërkesë të </w:t>
      </w:r>
      <w:r>
        <w:rPr>
          <w:rFonts w:ascii="Garamond" w:eastAsia="Calibri" w:hAnsi="Garamond" w:cs="Times New Roman"/>
          <w:sz w:val="24"/>
          <w:szCs w:val="24"/>
        </w:rPr>
        <w:t>tyre</w:t>
      </w:r>
      <w:r w:rsidR="00A41CC0">
        <w:rPr>
          <w:rFonts w:ascii="Garamond" w:eastAsia="Calibri" w:hAnsi="Garamond" w:cs="Times New Roman"/>
          <w:sz w:val="24"/>
          <w:szCs w:val="24"/>
        </w:rPr>
        <w:t>,</w:t>
      </w:r>
      <w:r>
        <w:rPr>
          <w:rFonts w:ascii="Garamond" w:eastAsia="Calibri" w:hAnsi="Garamond" w:cs="Times New Roman"/>
          <w:sz w:val="24"/>
          <w:szCs w:val="24"/>
        </w:rPr>
        <w:t xml:space="preserve"> shtetasve</w:t>
      </w:r>
      <w:r w:rsidRPr="00211034">
        <w:rPr>
          <w:rFonts w:ascii="Garamond" w:eastAsia="Calibri" w:hAnsi="Garamond" w:cs="Times New Roman"/>
          <w:sz w:val="24"/>
          <w:szCs w:val="24"/>
        </w:rPr>
        <w:t>:</w:t>
      </w:r>
    </w:p>
    <w:p w14:paraId="192ADB16" w14:textId="77777777" w:rsidR="00686CDD" w:rsidRDefault="00A41CC0" w:rsidP="00686C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1. Bekim Agim Bardhi</w:t>
      </w:r>
    </w:p>
    <w:p w14:paraId="1C239630" w14:textId="77777777" w:rsidR="00686CDD" w:rsidRDefault="00A41CC0" w:rsidP="00686C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 xml:space="preserve">2. Besiana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Rufat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Sinanaj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Morina</w:t>
      </w:r>
    </w:p>
    <w:p w14:paraId="1C4575F3" w14:textId="161E1B41" w:rsidR="00686CDD" w:rsidRDefault="00A41CC0" w:rsidP="00686C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 xml:space="preserve">3.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Leon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Jeton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Pruthi</w:t>
      </w:r>
      <w:proofErr w:type="spellEnd"/>
    </w:p>
    <w:p w14:paraId="2FCA9BD5" w14:textId="77777777" w:rsidR="00686CDD" w:rsidRDefault="00A41CC0" w:rsidP="00686C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 xml:space="preserve">4. Fitore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Selajdin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Boshnjaku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Halili</w:t>
      </w:r>
      <w:proofErr w:type="spellEnd"/>
    </w:p>
    <w:p w14:paraId="0AC908D5" w14:textId="77777777" w:rsidR="00686CDD" w:rsidRDefault="00686CDD" w:rsidP="00686CD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5D648DAC" w14:textId="77777777" w:rsidR="00686CDD" w:rsidRPr="00211034" w:rsidRDefault="00686CDD" w:rsidP="00686CD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Neni 2</w:t>
      </w:r>
    </w:p>
    <w:p w14:paraId="759BE575" w14:textId="77777777" w:rsidR="00686CDD" w:rsidRPr="00211034" w:rsidRDefault="00686CDD" w:rsidP="00686CD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78BEC1DF" w14:textId="77777777" w:rsidR="00686CDD" w:rsidRPr="00211034" w:rsidRDefault="00686CDD" w:rsidP="00686C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Ky dekret hyn në fuqi menjëherë dhe botohet në Fletoren Zyrtare.</w:t>
      </w:r>
      <w:bookmarkStart w:id="3" w:name="_GoBack"/>
      <w:bookmarkEnd w:id="3"/>
    </w:p>
    <w:p w14:paraId="49207854" w14:textId="77777777" w:rsidR="00686CDD" w:rsidRPr="00211034" w:rsidRDefault="00686CDD" w:rsidP="00686CD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7DB51324" w14:textId="1A387109" w:rsidR="00686CDD" w:rsidRPr="00211034" w:rsidRDefault="00686CDD" w:rsidP="00686CD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26AC4A1C" w14:textId="77777777" w:rsidR="00686CDD" w:rsidRPr="00211034" w:rsidRDefault="00686CDD" w:rsidP="00686CD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 w:rsidRPr="00211034"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bookmarkEnd w:id="0"/>
    <w:p w14:paraId="3AA3DBBB" w14:textId="77777777" w:rsidR="00686CDD" w:rsidRPr="00211034" w:rsidRDefault="00686CDD" w:rsidP="00686CDD">
      <w:pPr>
        <w:spacing w:after="0" w:line="240" w:lineRule="auto"/>
        <w:ind w:firstLine="284"/>
        <w:rPr>
          <w:rFonts w:ascii="Calibri" w:eastAsia="Calibri" w:hAnsi="Calibri" w:cs="Times New Roman"/>
        </w:rPr>
      </w:pPr>
    </w:p>
    <w:bookmarkEnd w:id="1"/>
    <w:p w14:paraId="3B315A51" w14:textId="77777777" w:rsidR="00686CDD" w:rsidRPr="00211034" w:rsidRDefault="00686CDD" w:rsidP="00686CDD">
      <w:pPr>
        <w:spacing w:after="0" w:line="240" w:lineRule="auto"/>
        <w:ind w:firstLine="284"/>
        <w:rPr>
          <w:rFonts w:ascii="Calibri" w:eastAsia="Calibri" w:hAnsi="Calibri" w:cs="Times New Roman"/>
        </w:rPr>
      </w:pPr>
    </w:p>
    <w:bookmarkEnd w:id="2"/>
    <w:p w14:paraId="6F62B6E8" w14:textId="77777777" w:rsidR="00686CDD" w:rsidRDefault="00686CDD" w:rsidP="00686CDD">
      <w:pPr>
        <w:spacing w:after="0" w:line="240" w:lineRule="auto"/>
        <w:ind w:firstLine="284"/>
      </w:pPr>
    </w:p>
    <w:p w14:paraId="74F4E588" w14:textId="390FC82F" w:rsidR="000F74B6" w:rsidRPr="00686CDD" w:rsidRDefault="000F74B6" w:rsidP="00686CDD">
      <w:pPr>
        <w:spacing w:after="0" w:line="240" w:lineRule="auto"/>
        <w:ind w:firstLine="284"/>
      </w:pPr>
    </w:p>
    <w:sectPr w:rsidR="000F74B6" w:rsidRPr="00686C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420FCC"/>
    <w:rsid w:val="00443757"/>
    <w:rsid w:val="00495544"/>
    <w:rsid w:val="0050365B"/>
    <w:rsid w:val="00527B19"/>
    <w:rsid w:val="00686CDD"/>
    <w:rsid w:val="00755F5C"/>
    <w:rsid w:val="00771A6B"/>
    <w:rsid w:val="007A461B"/>
    <w:rsid w:val="008C7EE7"/>
    <w:rsid w:val="00A20EEA"/>
    <w:rsid w:val="00A311DD"/>
    <w:rsid w:val="00A41CC0"/>
    <w:rsid w:val="00AD6F91"/>
    <w:rsid w:val="00DB107E"/>
    <w:rsid w:val="00DF4E87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4E588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6CDD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347</Nr_x002e__x0020_akti>
    <Data_x0020_e_x0020_Krijimit xmlns="0e656187-b300-4fb0-8bf4-3a50f872073c">2023-12-06T14:43:15Z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1797/1</Nr_x002e__x0020_prot_x0020_QBZ>
    <Data_x0020_e_x0020_Modifikimit xmlns="0e656187-b300-4fb0-8bf4-3a50f872073c">2023-12-07T10:07:01Z</Data_x0020_e_x0020_Modifikimit>
    <Dekretuar xmlns="0e656187-b300-4fb0-8bf4-3a50f872073c">false</Dekretuar>
    <Data xmlns="0e656187-b300-4fb0-8bf4-3a50f872073c">2023-11-30T00:00:00Z</Data>
    <Nr_x002e__x0020_protokolli_x0020_i_x0020_aktit xmlns="0e656187-b300-4fb0-8bf4-3a50f872073c">5073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AFD7C6FC354EB195079ABD883C47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AFD7C6FC354EB195079ABD883C47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8BCE132-729F-4A22-B51B-4495DA037BB5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AC16FC6-D20A-4D3C-AD6E-626BCE9EAB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36DFC2-4CC5-4513-99F2-CE4C7871F8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893494-B6D0-460C-979F-1A2D153274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361DE7-A0F6-4CE3-A461-E8BB836D78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6</cp:revision>
  <dcterms:created xsi:type="dcterms:W3CDTF">2023-12-06T13:35:00Z</dcterms:created>
  <dcterms:modified xsi:type="dcterms:W3CDTF">2023-12-07T09:30:00Z</dcterms:modified>
</cp:coreProperties>
</file>