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0324C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>DEKRET</w:t>
      </w:r>
    </w:p>
    <w:p w14:paraId="24084292" w14:textId="0D1674A4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/>
          <w:color w:val="000000"/>
          <w:sz w:val="24"/>
          <w:szCs w:val="24"/>
          <w:lang w:val="sq-AL"/>
        </w:rPr>
        <w:t xml:space="preserve">Nr. 91, datë </w:t>
      </w:r>
      <w:r w:rsidRPr="00405F4F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>4.3.2024</w:t>
      </w:r>
    </w:p>
    <w:p w14:paraId="318561C4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color w:val="000000"/>
          <w:sz w:val="24"/>
          <w:szCs w:val="24"/>
          <w:lang w:val="sq-AL"/>
        </w:rPr>
      </w:pPr>
    </w:p>
    <w:p w14:paraId="650459CB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>PËR LEJIMIN E LËNIES SË SHTETËSISË SHQIPTARE</w:t>
      </w:r>
    </w:p>
    <w:p w14:paraId="72F5A66C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color w:val="000000"/>
          <w:sz w:val="24"/>
          <w:szCs w:val="24"/>
          <w:lang w:val="sq-AL"/>
        </w:rPr>
      </w:pPr>
    </w:p>
    <w:p w14:paraId="54FE69BB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Në mbështetje të nenit 92, shkronjës “c”, nenit 93 të Kushtetutës, neneve 13 dhe  20 e në vijim të ligjit nr. 113/2020, “Për shtetësinë”, me propozim të Ministrisë së Brendshme,</w:t>
      </w:r>
    </w:p>
    <w:p w14:paraId="3F2B055F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</w:p>
    <w:p w14:paraId="7079F090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Cs/>
          <w:color w:val="000000"/>
          <w:sz w:val="24"/>
          <w:szCs w:val="24"/>
          <w:lang w:val="sq-AL"/>
        </w:rPr>
        <w:t>DEKRETOJ:</w:t>
      </w:r>
    </w:p>
    <w:p w14:paraId="110EC977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</w:p>
    <w:p w14:paraId="7F538529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Cs/>
          <w:color w:val="000000"/>
          <w:sz w:val="24"/>
          <w:szCs w:val="24"/>
          <w:lang w:val="sq-AL"/>
        </w:rPr>
        <w:t>Neni 1</w:t>
      </w:r>
    </w:p>
    <w:p w14:paraId="4228792B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</w:p>
    <w:p w14:paraId="25BD4974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U lejohet lënia e shtetësisë shqiptare, me kërkesë të tyre, shtetasve:</w:t>
      </w:r>
    </w:p>
    <w:p w14:paraId="69B7B105" w14:textId="77777777" w:rsidR="00371B2E" w:rsidRPr="00405F4F" w:rsidRDefault="00371B2E" w:rsidP="00371B2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1.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Renei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Rafet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Isallari</w:t>
      </w:r>
      <w:proofErr w:type="spellEnd"/>
    </w:p>
    <w:p w14:paraId="470EEA67" w14:textId="77777777" w:rsidR="00371B2E" w:rsidRPr="00405F4F" w:rsidRDefault="00371B2E" w:rsidP="00371B2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2.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Elidjana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Kliti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Gjini (Dushi)</w:t>
      </w:r>
    </w:p>
    <w:p w14:paraId="2243463D" w14:textId="77777777" w:rsidR="00371B2E" w:rsidRPr="00405F4F" w:rsidRDefault="00371B2E" w:rsidP="00371B2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3.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Kristjana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Musa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Zenel</w:t>
      </w:r>
      <w:proofErr w:type="spellEnd"/>
    </w:p>
    <w:p w14:paraId="09EA5D51" w14:textId="77777777" w:rsidR="00371B2E" w:rsidRPr="00405F4F" w:rsidRDefault="00371B2E" w:rsidP="00371B2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4.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Eni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Llazar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Ceca</w:t>
      </w:r>
      <w:proofErr w:type="spellEnd"/>
    </w:p>
    <w:p w14:paraId="7F0AA704" w14:textId="77777777" w:rsidR="00371B2E" w:rsidRPr="00405F4F" w:rsidRDefault="00371B2E" w:rsidP="00371B2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5.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Klodiana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</w:t>
      </w:r>
      <w:proofErr w:type="spellStart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Kristaq</w:t>
      </w:r>
      <w:proofErr w:type="spellEnd"/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 Xhanani</w:t>
      </w:r>
    </w:p>
    <w:p w14:paraId="56B6464E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 </w:t>
      </w:r>
    </w:p>
    <w:p w14:paraId="29B3EFEF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Cs/>
          <w:color w:val="000000"/>
          <w:sz w:val="24"/>
          <w:szCs w:val="24"/>
          <w:lang w:val="sq-AL"/>
        </w:rPr>
        <w:t>Neni 2</w:t>
      </w:r>
    </w:p>
    <w:p w14:paraId="7708763E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color w:val="000000"/>
          <w:sz w:val="24"/>
          <w:szCs w:val="24"/>
          <w:lang w:val="sq-AL"/>
        </w:rPr>
      </w:pPr>
    </w:p>
    <w:p w14:paraId="1AAD213C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7EE0C63F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 </w:t>
      </w:r>
    </w:p>
    <w:p w14:paraId="10225BB8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Cs/>
          <w:color w:val="000000"/>
          <w:sz w:val="24"/>
          <w:szCs w:val="24"/>
          <w:lang w:val="sq-AL"/>
        </w:rPr>
        <w:t>PRESIDENT I REPUBLIKËS SË SHQIPËRISË</w:t>
      </w:r>
    </w:p>
    <w:p w14:paraId="11256D00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405F4F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63D35398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405F4F">
        <w:rPr>
          <w:rFonts w:ascii="Garamond" w:hAnsi="Garamond" w:cs="Book Antiqua"/>
          <w:color w:val="000000"/>
          <w:sz w:val="24"/>
          <w:szCs w:val="24"/>
          <w:lang w:val="sq-AL"/>
        </w:rPr>
        <w:t> </w:t>
      </w:r>
    </w:p>
    <w:p w14:paraId="3D3AC9B5" w14:textId="77777777" w:rsidR="00371B2E" w:rsidRPr="00405F4F" w:rsidRDefault="00371B2E" w:rsidP="00371B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color w:val="000000"/>
          <w:sz w:val="24"/>
          <w:szCs w:val="24"/>
          <w:lang w:val="sq-AL"/>
        </w:rPr>
      </w:pPr>
    </w:p>
    <w:p w14:paraId="1358F647" w14:textId="77777777" w:rsidR="00371B2E" w:rsidRPr="00405F4F" w:rsidRDefault="00371B2E" w:rsidP="00371B2E">
      <w:pPr>
        <w:spacing w:after="0" w:line="240" w:lineRule="auto"/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14:paraId="56ECCD3F" w14:textId="77777777" w:rsidR="000F74B6" w:rsidRPr="00405F4F" w:rsidRDefault="000F74B6" w:rsidP="00371B2E">
      <w:pPr>
        <w:spacing w:after="0" w:line="240" w:lineRule="auto"/>
        <w:ind w:firstLine="284"/>
        <w:rPr>
          <w:lang w:val="sq-AL"/>
        </w:rPr>
      </w:pPr>
    </w:p>
    <w:sectPr w:rsidR="000F74B6" w:rsidRPr="00405F4F" w:rsidSect="00371B2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314511"/>
    <w:rsid w:val="00371B2E"/>
    <w:rsid w:val="00405F4F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429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1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2024-03-06T13:43:23Z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426/1</Nr_x002e__x0020_prot_x0020_QBZ>
    <Data_x0020_e_x0020_Modifikimit xmlns="0e656187-b300-4fb0-8bf4-3a50f872073c">2024-03-06T14:01:21Z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1067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32168D99A44F15BE971089EC51FA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32168D99A44F15BE971089EC51FA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78DFB1-39CD-4C11-B190-663AFF2731F8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47555E1-EAAF-48E6-8416-7B55554FD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DB155-DA4F-484D-ABD6-45E31943B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62A168-4A53-4ED2-87E8-7900C14000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BA474E-9C85-4C78-BCFC-330287749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2024-03-06T12:36:00Z</dcterms:created>
  <dcterms:modified xsi:type="dcterms:W3CDTF">2024-03-06T13:54:00Z</dcterms:modified>
</cp:coreProperties>
</file>