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2EA75" w14:textId="77777777" w:rsidR="008903F6" w:rsidRPr="006106A8" w:rsidRDefault="008903F6" w:rsidP="008903F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106A8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50245A12" w14:textId="311997E5" w:rsidR="008903F6" w:rsidRPr="006106A8" w:rsidRDefault="008903F6" w:rsidP="008903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106A8">
        <w:rPr>
          <w:rFonts w:ascii="Garamond" w:hAnsi="Garamond"/>
          <w:b/>
          <w:sz w:val="24"/>
          <w:szCs w:val="24"/>
          <w:lang w:val="sq-AL"/>
        </w:rPr>
        <w:t>Nr. 140, datë 11.4.2024</w:t>
      </w:r>
    </w:p>
    <w:p w14:paraId="3DE4FCBD" w14:textId="77777777" w:rsidR="008903F6" w:rsidRPr="006106A8" w:rsidRDefault="008903F6" w:rsidP="008903F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4C0C29E" w14:textId="77777777" w:rsidR="008903F6" w:rsidRPr="006106A8" w:rsidRDefault="008903F6" w:rsidP="008903F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106A8">
        <w:rPr>
          <w:rFonts w:ascii="Garamond" w:hAnsi="Garamond"/>
          <w:b/>
          <w:bCs/>
          <w:sz w:val="24"/>
          <w:szCs w:val="24"/>
          <w:lang w:val="sq-AL"/>
        </w:rPr>
        <w:t>PËR</w:t>
      </w:r>
      <w:r w:rsidRPr="006106A8">
        <w:rPr>
          <w:rFonts w:ascii="Garamond" w:hAnsi="Garamond"/>
          <w:sz w:val="24"/>
          <w:szCs w:val="24"/>
          <w:lang w:val="sq-AL"/>
        </w:rPr>
        <w:t xml:space="preserve"> </w:t>
      </w:r>
      <w:r w:rsidRPr="006106A8">
        <w:rPr>
          <w:rFonts w:ascii="Garamond" w:hAnsi="Garamond"/>
          <w:b/>
          <w:bCs/>
          <w:sz w:val="24"/>
          <w:szCs w:val="24"/>
          <w:lang w:val="sq-AL"/>
        </w:rPr>
        <w:t>SHPALLJE LIGJI</w:t>
      </w:r>
    </w:p>
    <w:p w14:paraId="41F6E6B7" w14:textId="77777777" w:rsidR="008903F6" w:rsidRPr="006106A8" w:rsidRDefault="008903F6" w:rsidP="008903F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7FDC09D" w14:textId="77777777" w:rsidR="008903F6" w:rsidRPr="006106A8" w:rsidRDefault="008903F6" w:rsidP="008903F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106A8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1CD3217A" w14:textId="77777777" w:rsidR="008903F6" w:rsidRPr="006106A8" w:rsidRDefault="008903F6" w:rsidP="008903F6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AB80203" w14:textId="77777777" w:rsidR="008903F6" w:rsidRPr="006106A8" w:rsidRDefault="008903F6" w:rsidP="008903F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106A8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30320BE0" w14:textId="77777777" w:rsidR="008903F6" w:rsidRPr="006106A8" w:rsidRDefault="008903F6" w:rsidP="008903F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AFE619A" w14:textId="5C6AFB5D" w:rsidR="008903F6" w:rsidRPr="006106A8" w:rsidRDefault="008903F6" w:rsidP="008903F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106A8">
        <w:rPr>
          <w:rFonts w:ascii="Garamond" w:hAnsi="Garamond"/>
          <w:sz w:val="24"/>
          <w:szCs w:val="24"/>
          <w:lang w:val="sq-AL"/>
        </w:rPr>
        <w:t xml:space="preserve">Shpalljen e ligjit nr. 26/2024, “Për disa shtesa dhe ndryshime në ligjin nr. 33/2021, </w:t>
      </w:r>
      <w:r w:rsidR="00FA4125">
        <w:rPr>
          <w:rFonts w:ascii="Garamond" w:hAnsi="Garamond"/>
          <w:sz w:val="24"/>
          <w:szCs w:val="24"/>
          <w:lang w:val="sq-AL"/>
        </w:rPr>
        <w:t>‘</w:t>
      </w:r>
      <w:r w:rsidRPr="006106A8">
        <w:rPr>
          <w:rFonts w:ascii="Garamond" w:hAnsi="Garamond"/>
          <w:sz w:val="24"/>
          <w:szCs w:val="24"/>
          <w:lang w:val="sq-AL"/>
        </w:rPr>
        <w:t>Për Gardën e Republikës së Shqipërisë</w:t>
      </w:r>
      <w:r w:rsidR="00FA4125">
        <w:rPr>
          <w:rFonts w:ascii="Garamond" w:hAnsi="Garamond"/>
          <w:sz w:val="24"/>
          <w:szCs w:val="24"/>
          <w:lang w:val="sq-AL"/>
        </w:rPr>
        <w:t>’</w:t>
      </w:r>
      <w:bookmarkStart w:id="0" w:name="_GoBack"/>
      <w:bookmarkEnd w:id="0"/>
      <w:r w:rsidRPr="006106A8">
        <w:rPr>
          <w:rFonts w:ascii="Garamond" w:hAnsi="Garamond"/>
          <w:sz w:val="24"/>
          <w:szCs w:val="24"/>
          <w:lang w:val="sq-AL"/>
        </w:rPr>
        <w:t>”.</w:t>
      </w:r>
    </w:p>
    <w:p w14:paraId="5BF30086" w14:textId="77777777" w:rsidR="008903F6" w:rsidRPr="006106A8" w:rsidRDefault="008903F6" w:rsidP="008903F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106A8">
        <w:rPr>
          <w:rFonts w:ascii="Garamond" w:hAnsi="Garamond"/>
          <w:sz w:val="24"/>
          <w:szCs w:val="24"/>
          <w:lang w:val="sq-AL"/>
        </w:rPr>
        <w:t> </w:t>
      </w:r>
    </w:p>
    <w:p w14:paraId="1467FBA2" w14:textId="77777777" w:rsidR="008903F6" w:rsidRPr="006106A8" w:rsidRDefault="008903F6" w:rsidP="008903F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106A8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742D3F5A" w14:textId="77777777" w:rsidR="008903F6" w:rsidRPr="006106A8" w:rsidRDefault="008903F6" w:rsidP="008903F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106A8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6106A8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06E4672B" w14:textId="77777777" w:rsidR="008903F6" w:rsidRPr="006106A8" w:rsidRDefault="008903F6" w:rsidP="008903F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106A8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03569FB0" w14:textId="77777777" w:rsidR="008903F6" w:rsidRPr="006106A8" w:rsidRDefault="008903F6" w:rsidP="008903F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D38C5DB" w14:textId="77777777" w:rsidR="000F74B6" w:rsidRPr="006106A8" w:rsidRDefault="000F74B6" w:rsidP="008903F6">
      <w:pPr>
        <w:spacing w:after="0" w:line="240" w:lineRule="auto"/>
        <w:ind w:firstLine="284"/>
        <w:rPr>
          <w:lang w:val="sq-AL"/>
        </w:rPr>
      </w:pPr>
    </w:p>
    <w:sectPr w:rsidR="000F74B6" w:rsidRPr="006106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8E5"/>
    <w:rsid w:val="000F74B6"/>
    <w:rsid w:val="00420FCC"/>
    <w:rsid w:val="00495544"/>
    <w:rsid w:val="005B5F43"/>
    <w:rsid w:val="006106A8"/>
    <w:rsid w:val="00734224"/>
    <w:rsid w:val="007A461B"/>
    <w:rsid w:val="008903F6"/>
    <w:rsid w:val="008C7EE7"/>
    <w:rsid w:val="009F48E5"/>
    <w:rsid w:val="00AD6F91"/>
    <w:rsid w:val="00C04D7A"/>
    <w:rsid w:val="00F23FBB"/>
    <w:rsid w:val="00FA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45A12"/>
  <w15:chartTrackingRefBased/>
  <w15:docId w15:val="{458C4A29-FDD1-4A80-993C-84D2C297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03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140</Nr_x002e__x0020_akti>
    <Data_x0020_e_x0020_Krijimit xmlns="0e656187-b300-4fb0-8bf4-3a50f872073c">2024-04-11T13:51:32Z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2024-04-11T00:00:00Z</Date_x0020_protokolli>
    <Titulli xmlns="0e656187-b300-4fb0-8bf4-3a50f872073c">Për shpallje ligji </Titulli>
    <Modifikuesi xmlns="0e656187-b300-4fb0-8bf4-3a50f872073c">Suada.Daci</Modifikuesi>
    <Nr_x002e__x0020_prot_x0020_QBZ xmlns="0e656187-b300-4fb0-8bf4-3a50f872073c">651/1</Nr_x002e__x0020_prot_x0020_QBZ>
    <Data_x0020_e_x0020_Modifikimit xmlns="0e656187-b300-4fb0-8bf4-3a50f872073c">2024-04-11T14:03:10Z</Data_x0020_e_x0020_Modifikimit>
    <Dekretuar xmlns="0e656187-b300-4fb0-8bf4-3a50f872073c">false</Dekretuar>
    <Data xmlns="0e656187-b300-4fb0-8bf4-3a50f872073c">2024-04-11T00:00:00Z</Data>
    <Nr_x002e__x0020_protokolli_x0020_i_x0020_aktit xmlns="0e656187-b300-4fb0-8bf4-3a50f872073c">1472/4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7DF777A5274E89956611A901770A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7DF777A5274E89956611A901770A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7044A9-320A-459B-9452-AE907F799D83}">
  <ds:schemaRefs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F57FD70-5675-4FBD-AD1D-1D00F89058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67C5E4-B769-4127-B529-A5F819B54B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415E4E6-8156-4AF4-A5DD-65F9190FF8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715B33E-15DE-48B7-8AE8-DE2CEB15FF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2024-04-11T12:51:00Z</dcterms:created>
  <dcterms:modified xsi:type="dcterms:W3CDTF">2024-04-11T13:20:00Z</dcterms:modified>
</cp:coreProperties>
</file>