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7F9AB" w14:textId="77777777" w:rsidR="003E0CAD" w:rsidRPr="00241493" w:rsidRDefault="003E0CAD" w:rsidP="003E0C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681FDB8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41493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AA5AB0B" w14:textId="23EF6B90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  <w:t>Nr. 146, datë 16.4.2024</w:t>
      </w:r>
    </w:p>
    <w:p w14:paraId="32FE467C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</w:pPr>
    </w:p>
    <w:p w14:paraId="5FE2CE59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41493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1B131B3A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7085351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</w:t>
      </w:r>
      <w:bookmarkStart w:id="0" w:name="_GoBack"/>
      <w:bookmarkEnd w:id="0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ë ligjit nr. 113/2020, “Për shtetësinë”, me propozim të Ministrisë së Brendshme,</w:t>
      </w:r>
    </w:p>
    <w:p w14:paraId="25711CB3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F66C36F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 </w:t>
      </w:r>
    </w:p>
    <w:p w14:paraId="2464734F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CA86C73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41493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4554DF2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779C1267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397B0349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Alisa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Fatmir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Hasho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Melnikova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</w:t>
      </w:r>
    </w:p>
    <w:p w14:paraId="3F39E9C0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2. Ilir Fatmir Bici</w:t>
      </w:r>
    </w:p>
    <w:p w14:paraId="2BC9499C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Marie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Alim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Stajko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(Çela)</w:t>
      </w:r>
    </w:p>
    <w:p w14:paraId="6419BDDC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Henri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Andronaq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Cullufe</w:t>
      </w:r>
    </w:p>
    <w:p w14:paraId="4A95991B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5.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Jonida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Halo 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Katzner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</w:t>
      </w:r>
      <w:proofErr w:type="spellStart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Mukaj</w:t>
      </w:r>
      <w:proofErr w:type="spellEnd"/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</w:t>
      </w:r>
    </w:p>
    <w:p w14:paraId="681F8822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1CB66CB3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41493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D74DB88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716B558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D37A8A4" w14:textId="77777777" w:rsidR="003E0CAD" w:rsidRPr="00241493" w:rsidRDefault="003E0CAD" w:rsidP="003E0CA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241493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4B4D73D8" w14:textId="77777777" w:rsidR="003E0CAD" w:rsidRPr="00241493" w:rsidRDefault="003E0CAD" w:rsidP="003E0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241493">
        <w:rPr>
          <w:rFonts w:ascii="Garamond" w:hAnsi="Garamond" w:cs="Garamond"/>
          <w:bCs/>
          <w:color w:val="000000"/>
          <w:sz w:val="24"/>
          <w:szCs w:val="24"/>
          <w:lang w:val="sq-AL"/>
        </w:rPr>
        <w:t>PRESIDENT I REPUBLIKËS SË SHQIPËRISË</w:t>
      </w:r>
    </w:p>
    <w:p w14:paraId="7561FE41" w14:textId="77777777" w:rsidR="003E0CAD" w:rsidRPr="00241493" w:rsidRDefault="003E0CAD" w:rsidP="003E0C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4149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241493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4B640D2E" w14:textId="77777777" w:rsidR="000F74B6" w:rsidRPr="00241493" w:rsidRDefault="000F74B6" w:rsidP="003E0CAD">
      <w:pPr>
        <w:spacing w:after="0" w:line="240" w:lineRule="auto"/>
        <w:ind w:firstLine="284"/>
        <w:rPr>
          <w:lang w:val="sq-AL"/>
        </w:rPr>
      </w:pPr>
    </w:p>
    <w:sectPr w:rsidR="000F74B6" w:rsidRPr="002414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F5F26"/>
    <w:rsid w:val="00241493"/>
    <w:rsid w:val="003E0CAD"/>
    <w:rsid w:val="00420FCC"/>
    <w:rsid w:val="00495544"/>
    <w:rsid w:val="005B5F43"/>
    <w:rsid w:val="007A461B"/>
    <w:rsid w:val="008C7EE7"/>
    <w:rsid w:val="00923B6D"/>
    <w:rsid w:val="00936226"/>
    <w:rsid w:val="00AD6F91"/>
    <w:rsid w:val="00DC279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AB0B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0C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2024-04-22T13:28:55Z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2024-04-22T00:00:00Z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717/1</Nr_x002e__x0020_prot_x0020_QBZ>
    <Data_x0020_e_x0020_Modifikimit xmlns="0e656187-b300-4fb0-8bf4-3a50f872073c">2024-04-22T14:09:55Z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B3F0FC1F5141EEB4621BBE2E96BD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B3F0FC1F5141EEB4621BBE2E96BD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D10AA-8FC5-4FED-BB4C-B288DAD084C8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7266505-2A60-4DD5-9B0A-F2318CD6F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ED3BE-1F4B-4622-A5F8-5E199EC19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B0D7DE-00E4-418A-969E-70A3880B2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EF6B87-6CCD-4910-B03C-15BB77FAED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2024-04-22T12:26:00Z</dcterms:created>
  <dcterms:modified xsi:type="dcterms:W3CDTF">2024-04-23T07:47:00Z</dcterms:modified>
</cp:coreProperties>
</file>