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CBC331" w14:textId="77777777" w:rsidR="009B6A53" w:rsidRPr="00A5557F" w:rsidRDefault="009B6A53" w:rsidP="009B6A5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5557F">
        <w:rPr>
          <w:rFonts w:ascii="Garamond" w:hAnsi="Garamond"/>
          <w:b/>
          <w:sz w:val="24"/>
          <w:szCs w:val="24"/>
        </w:rPr>
        <w:t>DEKRET</w:t>
      </w:r>
    </w:p>
    <w:p w14:paraId="6C2E4DE0" w14:textId="3B0BDB4F" w:rsidR="000F74B6" w:rsidRPr="00A5557F" w:rsidRDefault="009B6A53" w:rsidP="009B6A5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5557F">
        <w:rPr>
          <w:rFonts w:ascii="Garamond" w:hAnsi="Garamond"/>
          <w:b/>
          <w:sz w:val="24"/>
          <w:szCs w:val="24"/>
        </w:rPr>
        <w:t>Nr</w:t>
      </w:r>
      <w:r w:rsidR="00A70C47" w:rsidRPr="00A5557F">
        <w:rPr>
          <w:rFonts w:ascii="Garamond" w:hAnsi="Garamond"/>
          <w:b/>
          <w:sz w:val="24"/>
          <w:szCs w:val="24"/>
        </w:rPr>
        <w:t>. 1</w:t>
      </w:r>
      <w:r w:rsidR="0057291F" w:rsidRPr="00A5557F">
        <w:rPr>
          <w:rFonts w:ascii="Garamond" w:hAnsi="Garamond"/>
          <w:b/>
          <w:sz w:val="24"/>
          <w:szCs w:val="24"/>
        </w:rPr>
        <w:t>70</w:t>
      </w:r>
      <w:r w:rsidR="00923B6D" w:rsidRPr="00A5557F">
        <w:rPr>
          <w:rFonts w:ascii="Garamond" w:hAnsi="Garamond"/>
          <w:b/>
          <w:sz w:val="24"/>
          <w:szCs w:val="24"/>
        </w:rPr>
        <w:t>, dat</w:t>
      </w:r>
      <w:r w:rsidRPr="00A5557F">
        <w:rPr>
          <w:rFonts w:ascii="Garamond" w:hAnsi="Garamond"/>
          <w:b/>
          <w:sz w:val="24"/>
          <w:szCs w:val="24"/>
        </w:rPr>
        <w:t>ë</w:t>
      </w:r>
      <w:r w:rsidR="00923B6D" w:rsidRPr="00A5557F">
        <w:rPr>
          <w:rFonts w:ascii="Garamond" w:hAnsi="Garamond"/>
          <w:b/>
          <w:sz w:val="24"/>
          <w:szCs w:val="24"/>
        </w:rPr>
        <w:t xml:space="preserve"> </w:t>
      </w:r>
      <w:r w:rsidR="00C06DFE" w:rsidRPr="00A5557F">
        <w:rPr>
          <w:rFonts w:ascii="Garamond" w:hAnsi="Garamond"/>
          <w:b/>
          <w:sz w:val="24"/>
          <w:szCs w:val="24"/>
        </w:rPr>
        <w:t>9.5</w:t>
      </w:r>
      <w:r w:rsidR="00923B6D" w:rsidRPr="00A5557F">
        <w:rPr>
          <w:rFonts w:ascii="Garamond" w:hAnsi="Garamond"/>
          <w:b/>
          <w:sz w:val="24"/>
          <w:szCs w:val="24"/>
        </w:rPr>
        <w:t>.2024</w:t>
      </w:r>
    </w:p>
    <w:p w14:paraId="50E93B7E" w14:textId="77777777" w:rsidR="009B6A53" w:rsidRPr="009B6A53" w:rsidRDefault="009B6A53" w:rsidP="009B6A5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</w:p>
    <w:p w14:paraId="1E9C29CA" w14:textId="77777777" w:rsidR="009B6A53" w:rsidRDefault="009B6A53" w:rsidP="009B6A5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b/>
          <w:bCs/>
          <w:color w:val="232323"/>
          <w:sz w:val="24"/>
          <w:szCs w:val="24"/>
        </w:rPr>
      </w:pPr>
      <w:r w:rsidRPr="009B6A53">
        <w:rPr>
          <w:rFonts w:ascii="Garamond" w:hAnsi="Garamond" w:cs="DM Sans"/>
          <w:b/>
          <w:bCs/>
          <w:color w:val="232323"/>
          <w:sz w:val="24"/>
          <w:szCs w:val="24"/>
        </w:rPr>
        <w:t>PËR LEJIMIN E LËNIES SË SHTETËSISË SHQIPTARE</w:t>
      </w:r>
    </w:p>
    <w:p w14:paraId="67FBFC21" w14:textId="77777777" w:rsidR="009B6A53" w:rsidRPr="009B6A53" w:rsidRDefault="009B6A53" w:rsidP="009B6A5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color w:val="232323"/>
          <w:sz w:val="24"/>
          <w:szCs w:val="24"/>
        </w:rPr>
      </w:pPr>
    </w:p>
    <w:p w14:paraId="49045E59" w14:textId="681887E8" w:rsidR="009B6A53" w:rsidRDefault="009B6A53" w:rsidP="009C1E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DM Sans"/>
          <w:color w:val="232323"/>
          <w:sz w:val="24"/>
          <w:szCs w:val="24"/>
        </w:rPr>
      </w:pPr>
      <w:r w:rsidRPr="009B6A53">
        <w:rPr>
          <w:rFonts w:ascii="Garamond" w:hAnsi="Garamond" w:cs="DM Sans"/>
          <w:color w:val="232323"/>
          <w:sz w:val="24"/>
          <w:szCs w:val="24"/>
        </w:rPr>
        <w:t>Në mbështetje të nenit 92, shkronjës “c”,</w:t>
      </w:r>
      <w:r w:rsidR="009C1E35">
        <w:rPr>
          <w:rFonts w:ascii="Garamond" w:hAnsi="Garamond" w:cs="DM Sans"/>
          <w:color w:val="232323"/>
          <w:sz w:val="24"/>
          <w:szCs w:val="24"/>
        </w:rPr>
        <w:t xml:space="preserve"> e</w:t>
      </w:r>
      <w:r w:rsidRPr="009B6A53">
        <w:rPr>
          <w:rFonts w:ascii="Garamond" w:hAnsi="Garamond" w:cs="DM Sans"/>
          <w:color w:val="232323"/>
          <w:sz w:val="24"/>
          <w:szCs w:val="24"/>
        </w:rPr>
        <w:t xml:space="preserve"> nenit 93 të Kushtetutës</w:t>
      </w:r>
      <w:r w:rsidR="009C1E35">
        <w:rPr>
          <w:rFonts w:ascii="Garamond" w:hAnsi="Garamond" w:cs="DM Sans"/>
          <w:color w:val="232323"/>
          <w:sz w:val="24"/>
          <w:szCs w:val="24"/>
        </w:rPr>
        <w:t>;</w:t>
      </w:r>
      <w:r w:rsidR="009C1E35" w:rsidRPr="009C1E35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="009C1E35" w:rsidRPr="00771D43">
        <w:rPr>
          <w:rFonts w:ascii="Garamond" w:hAnsi="Garamond"/>
          <w:color w:val="000000" w:themeColor="text1"/>
          <w:sz w:val="24"/>
          <w:szCs w:val="24"/>
        </w:rPr>
        <w:t>të</w:t>
      </w:r>
      <w:r w:rsidRPr="009B6A53">
        <w:rPr>
          <w:rFonts w:ascii="Garamond" w:hAnsi="Garamond" w:cs="DM Sans"/>
          <w:color w:val="232323"/>
          <w:sz w:val="24"/>
          <w:szCs w:val="24"/>
        </w:rPr>
        <w:t xml:space="preserve"> neneve 13, 14, 20 e në vijim të ligjit nr. 113/2020, “Për shtetësinë”, me propozim të Ministrisë së Brendshme,</w:t>
      </w:r>
    </w:p>
    <w:p w14:paraId="47A44670" w14:textId="77777777" w:rsidR="009B6A53" w:rsidRPr="009B6A53" w:rsidRDefault="009B6A53" w:rsidP="009C1E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DM Sans"/>
          <w:color w:val="232323"/>
          <w:sz w:val="24"/>
          <w:szCs w:val="24"/>
        </w:rPr>
      </w:pPr>
    </w:p>
    <w:p w14:paraId="042F02D2" w14:textId="77777777" w:rsidR="009B6A53" w:rsidRPr="009C1E35" w:rsidRDefault="009B6A53" w:rsidP="009C1E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bCs/>
          <w:color w:val="232323"/>
          <w:sz w:val="24"/>
          <w:szCs w:val="24"/>
        </w:rPr>
      </w:pPr>
      <w:r w:rsidRPr="009C1E35">
        <w:rPr>
          <w:rFonts w:ascii="Garamond" w:hAnsi="Garamond" w:cs="DM Sans"/>
          <w:bCs/>
          <w:color w:val="232323"/>
          <w:sz w:val="24"/>
          <w:szCs w:val="24"/>
        </w:rPr>
        <w:t>DEKRETOJ:</w:t>
      </w:r>
    </w:p>
    <w:p w14:paraId="1A8BD462" w14:textId="77777777" w:rsidR="009B6A53" w:rsidRPr="009B6A53" w:rsidRDefault="009B6A53" w:rsidP="009B6A5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color w:val="232323"/>
          <w:sz w:val="24"/>
          <w:szCs w:val="24"/>
        </w:rPr>
      </w:pPr>
    </w:p>
    <w:p w14:paraId="015F7FE2" w14:textId="77777777" w:rsidR="009B6A53" w:rsidRPr="009B6A53" w:rsidRDefault="009B6A53" w:rsidP="009B6A5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color w:val="232323"/>
          <w:sz w:val="24"/>
          <w:szCs w:val="24"/>
        </w:rPr>
      </w:pPr>
      <w:r w:rsidRPr="009B6A53">
        <w:rPr>
          <w:rFonts w:ascii="Garamond" w:hAnsi="Garamond" w:cs="DM Sans"/>
          <w:bCs/>
          <w:color w:val="232323"/>
          <w:sz w:val="24"/>
          <w:szCs w:val="24"/>
        </w:rPr>
        <w:t>Neni 1</w:t>
      </w:r>
    </w:p>
    <w:p w14:paraId="47B9B121" w14:textId="77777777" w:rsidR="009B6A53" w:rsidRDefault="009B6A53" w:rsidP="009B6A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DM Sans"/>
          <w:color w:val="232323"/>
          <w:sz w:val="24"/>
          <w:szCs w:val="24"/>
        </w:rPr>
      </w:pPr>
    </w:p>
    <w:p w14:paraId="0EB99D93" w14:textId="214DE76E" w:rsidR="009B6A53" w:rsidRPr="009B6A53" w:rsidRDefault="009B6A53" w:rsidP="009C1E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DM Sans"/>
          <w:color w:val="232323"/>
          <w:sz w:val="24"/>
          <w:szCs w:val="24"/>
        </w:rPr>
      </w:pPr>
      <w:r w:rsidRPr="009B6A53">
        <w:rPr>
          <w:rFonts w:ascii="Garamond" w:hAnsi="Garamond" w:cs="DM Sans"/>
          <w:color w:val="232323"/>
          <w:sz w:val="24"/>
          <w:szCs w:val="24"/>
        </w:rPr>
        <w:t>U lejohet lënia e shtetësisë shqiptare, me kërkesë të tyre, shtetasve:</w:t>
      </w:r>
    </w:p>
    <w:p w14:paraId="01DEC561" w14:textId="77777777" w:rsidR="009B6A53" w:rsidRPr="009B6A53" w:rsidRDefault="009C1E35" w:rsidP="009B6A5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DM Sans"/>
          <w:color w:val="232323"/>
          <w:sz w:val="24"/>
          <w:szCs w:val="24"/>
        </w:rPr>
      </w:pPr>
      <w:r w:rsidRPr="009B6A53">
        <w:rPr>
          <w:rFonts w:ascii="Garamond" w:hAnsi="Garamond" w:cs="DM Sans"/>
          <w:color w:val="232323"/>
          <w:sz w:val="24"/>
          <w:szCs w:val="24"/>
        </w:rPr>
        <w:t>1.</w:t>
      </w:r>
      <w:r>
        <w:rPr>
          <w:rFonts w:ascii="Garamond" w:hAnsi="Garamond" w:cs="DM Sans"/>
          <w:color w:val="232323"/>
          <w:sz w:val="24"/>
          <w:szCs w:val="24"/>
        </w:rPr>
        <w:t xml:space="preserve"> </w:t>
      </w:r>
      <w:proofErr w:type="spellStart"/>
      <w:r w:rsidRPr="009B6A53">
        <w:rPr>
          <w:rFonts w:ascii="Garamond" w:hAnsi="Garamond" w:cs="DM Sans"/>
          <w:color w:val="232323"/>
          <w:sz w:val="24"/>
          <w:szCs w:val="24"/>
        </w:rPr>
        <w:t>Greta</w:t>
      </w:r>
      <w:proofErr w:type="spellEnd"/>
      <w:r w:rsidRPr="009B6A53">
        <w:rPr>
          <w:rFonts w:ascii="Garamond" w:hAnsi="Garamond" w:cs="DM Sans"/>
          <w:color w:val="232323"/>
          <w:sz w:val="24"/>
          <w:szCs w:val="24"/>
        </w:rPr>
        <w:t xml:space="preserve"> Rrahim Gjika</w:t>
      </w:r>
    </w:p>
    <w:p w14:paraId="5A46DDD3" w14:textId="77777777" w:rsidR="009B6A53" w:rsidRPr="009B6A53" w:rsidRDefault="009C1E35" w:rsidP="009B6A5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DM Sans"/>
          <w:color w:val="232323"/>
          <w:sz w:val="24"/>
          <w:szCs w:val="24"/>
        </w:rPr>
      </w:pPr>
      <w:r w:rsidRPr="009B6A53">
        <w:rPr>
          <w:rFonts w:ascii="Garamond" w:hAnsi="Garamond" w:cs="DM Sans"/>
          <w:color w:val="232323"/>
          <w:sz w:val="24"/>
          <w:szCs w:val="24"/>
        </w:rPr>
        <w:t>2.</w:t>
      </w:r>
      <w:r>
        <w:rPr>
          <w:rFonts w:ascii="Garamond" w:hAnsi="Garamond" w:cs="DM Sans"/>
          <w:color w:val="232323"/>
          <w:sz w:val="24"/>
          <w:szCs w:val="24"/>
        </w:rPr>
        <w:t xml:space="preserve"> </w:t>
      </w:r>
      <w:proofErr w:type="spellStart"/>
      <w:r w:rsidRPr="009B6A53">
        <w:rPr>
          <w:rFonts w:ascii="Garamond" w:hAnsi="Garamond" w:cs="DM Sans"/>
          <w:color w:val="232323"/>
          <w:sz w:val="24"/>
          <w:szCs w:val="24"/>
        </w:rPr>
        <w:t>Amarilda</w:t>
      </w:r>
      <w:proofErr w:type="spellEnd"/>
      <w:r w:rsidRPr="009B6A53">
        <w:rPr>
          <w:rFonts w:ascii="Garamond" w:hAnsi="Garamond" w:cs="DM Sans"/>
          <w:color w:val="232323"/>
          <w:sz w:val="24"/>
          <w:szCs w:val="24"/>
        </w:rPr>
        <w:t xml:space="preserve"> </w:t>
      </w:r>
      <w:proofErr w:type="spellStart"/>
      <w:r w:rsidRPr="009B6A53">
        <w:rPr>
          <w:rFonts w:ascii="Garamond" w:hAnsi="Garamond" w:cs="DM Sans"/>
          <w:color w:val="232323"/>
          <w:sz w:val="24"/>
          <w:szCs w:val="24"/>
        </w:rPr>
        <w:t>Nuredin</w:t>
      </w:r>
      <w:proofErr w:type="spellEnd"/>
      <w:r w:rsidRPr="009B6A53">
        <w:rPr>
          <w:rFonts w:ascii="Garamond" w:hAnsi="Garamond" w:cs="DM Sans"/>
          <w:color w:val="232323"/>
          <w:sz w:val="24"/>
          <w:szCs w:val="24"/>
        </w:rPr>
        <w:t xml:space="preserve"> </w:t>
      </w:r>
      <w:proofErr w:type="spellStart"/>
      <w:r w:rsidRPr="009B6A53">
        <w:rPr>
          <w:rFonts w:ascii="Garamond" w:hAnsi="Garamond" w:cs="DM Sans"/>
          <w:color w:val="232323"/>
          <w:sz w:val="24"/>
          <w:szCs w:val="24"/>
        </w:rPr>
        <w:t>Thanasi</w:t>
      </w:r>
      <w:proofErr w:type="spellEnd"/>
      <w:r w:rsidRPr="009B6A53">
        <w:rPr>
          <w:rFonts w:ascii="Garamond" w:hAnsi="Garamond" w:cs="DM Sans"/>
          <w:color w:val="232323"/>
          <w:sz w:val="24"/>
          <w:szCs w:val="24"/>
        </w:rPr>
        <w:t xml:space="preserve"> (Çuka)</w:t>
      </w:r>
    </w:p>
    <w:p w14:paraId="6BB8BB59" w14:textId="77777777" w:rsidR="009B6A53" w:rsidRPr="009B6A53" w:rsidRDefault="009C1E35" w:rsidP="009B6A5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DM Sans"/>
          <w:color w:val="232323"/>
          <w:sz w:val="24"/>
          <w:szCs w:val="24"/>
        </w:rPr>
      </w:pPr>
      <w:r w:rsidRPr="009B6A53">
        <w:rPr>
          <w:rFonts w:ascii="Garamond" w:hAnsi="Garamond" w:cs="DM Sans"/>
          <w:color w:val="232323"/>
          <w:sz w:val="24"/>
          <w:szCs w:val="24"/>
        </w:rPr>
        <w:t>3.</w:t>
      </w:r>
      <w:r>
        <w:rPr>
          <w:rFonts w:ascii="Garamond" w:hAnsi="Garamond" w:cs="DM Sans"/>
          <w:color w:val="232323"/>
          <w:sz w:val="24"/>
          <w:szCs w:val="24"/>
        </w:rPr>
        <w:t xml:space="preserve"> </w:t>
      </w:r>
      <w:proofErr w:type="spellStart"/>
      <w:r w:rsidRPr="009B6A53">
        <w:rPr>
          <w:rFonts w:ascii="Garamond" w:hAnsi="Garamond" w:cs="DM Sans"/>
          <w:color w:val="232323"/>
          <w:sz w:val="24"/>
          <w:szCs w:val="24"/>
        </w:rPr>
        <w:t>Aisha</w:t>
      </w:r>
      <w:proofErr w:type="spellEnd"/>
      <w:r w:rsidRPr="009B6A53">
        <w:rPr>
          <w:rFonts w:ascii="Garamond" w:hAnsi="Garamond" w:cs="DM Sans"/>
          <w:color w:val="232323"/>
          <w:sz w:val="24"/>
          <w:szCs w:val="24"/>
        </w:rPr>
        <w:t xml:space="preserve"> Genci </w:t>
      </w:r>
      <w:proofErr w:type="spellStart"/>
      <w:r w:rsidRPr="009B6A53">
        <w:rPr>
          <w:rFonts w:ascii="Garamond" w:hAnsi="Garamond" w:cs="DM Sans"/>
          <w:color w:val="232323"/>
          <w:sz w:val="24"/>
          <w:szCs w:val="24"/>
        </w:rPr>
        <w:t>Thanasi</w:t>
      </w:r>
      <w:proofErr w:type="spellEnd"/>
    </w:p>
    <w:p w14:paraId="28F8320E" w14:textId="77777777" w:rsidR="009B6A53" w:rsidRPr="009B6A53" w:rsidRDefault="009C1E35" w:rsidP="009B6A5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DM Sans"/>
          <w:color w:val="232323"/>
          <w:sz w:val="24"/>
          <w:szCs w:val="24"/>
        </w:rPr>
      </w:pPr>
      <w:r w:rsidRPr="009B6A53">
        <w:rPr>
          <w:rFonts w:ascii="Garamond" w:hAnsi="Garamond" w:cs="DM Sans"/>
          <w:color w:val="232323"/>
          <w:sz w:val="24"/>
          <w:szCs w:val="24"/>
        </w:rPr>
        <w:t>4.</w:t>
      </w:r>
      <w:r>
        <w:rPr>
          <w:rFonts w:ascii="Garamond" w:hAnsi="Garamond" w:cs="DM Sans"/>
          <w:color w:val="232323"/>
          <w:sz w:val="24"/>
          <w:szCs w:val="24"/>
        </w:rPr>
        <w:t xml:space="preserve"> </w:t>
      </w:r>
      <w:proofErr w:type="spellStart"/>
      <w:r w:rsidRPr="009B6A53">
        <w:rPr>
          <w:rFonts w:ascii="Garamond" w:hAnsi="Garamond" w:cs="DM Sans"/>
          <w:color w:val="232323"/>
          <w:sz w:val="24"/>
          <w:szCs w:val="24"/>
        </w:rPr>
        <w:t>Muhammed</w:t>
      </w:r>
      <w:proofErr w:type="spellEnd"/>
      <w:r w:rsidRPr="009B6A53">
        <w:rPr>
          <w:rFonts w:ascii="Garamond" w:hAnsi="Garamond" w:cs="DM Sans"/>
          <w:color w:val="232323"/>
          <w:sz w:val="24"/>
          <w:szCs w:val="24"/>
        </w:rPr>
        <w:t xml:space="preserve"> Genci </w:t>
      </w:r>
      <w:proofErr w:type="spellStart"/>
      <w:r w:rsidRPr="009B6A53">
        <w:rPr>
          <w:rFonts w:ascii="Garamond" w:hAnsi="Garamond" w:cs="DM Sans"/>
          <w:color w:val="232323"/>
          <w:sz w:val="24"/>
          <w:szCs w:val="24"/>
        </w:rPr>
        <w:t>Thanasi</w:t>
      </w:r>
      <w:proofErr w:type="spellEnd"/>
    </w:p>
    <w:p w14:paraId="54A50C24" w14:textId="77777777" w:rsidR="009B6A53" w:rsidRPr="009B6A53" w:rsidRDefault="009C1E35" w:rsidP="009B6A5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DM Sans"/>
          <w:color w:val="232323"/>
          <w:sz w:val="24"/>
          <w:szCs w:val="24"/>
        </w:rPr>
      </w:pPr>
      <w:r w:rsidRPr="009B6A53">
        <w:rPr>
          <w:rFonts w:ascii="Garamond" w:hAnsi="Garamond" w:cs="DM Sans"/>
          <w:color w:val="232323"/>
          <w:sz w:val="24"/>
          <w:szCs w:val="24"/>
        </w:rPr>
        <w:t>5.</w:t>
      </w:r>
      <w:r>
        <w:rPr>
          <w:rFonts w:ascii="Garamond" w:hAnsi="Garamond" w:cs="DM Sans"/>
          <w:color w:val="232323"/>
          <w:sz w:val="24"/>
          <w:szCs w:val="24"/>
        </w:rPr>
        <w:t xml:space="preserve"> </w:t>
      </w:r>
      <w:proofErr w:type="spellStart"/>
      <w:r w:rsidRPr="009B6A53">
        <w:rPr>
          <w:rFonts w:ascii="Garamond" w:hAnsi="Garamond" w:cs="DM Sans"/>
          <w:color w:val="232323"/>
          <w:sz w:val="24"/>
          <w:szCs w:val="24"/>
        </w:rPr>
        <w:t>Musa</w:t>
      </w:r>
      <w:proofErr w:type="spellEnd"/>
      <w:r w:rsidRPr="009B6A53">
        <w:rPr>
          <w:rFonts w:ascii="Garamond" w:hAnsi="Garamond" w:cs="DM Sans"/>
          <w:color w:val="232323"/>
          <w:sz w:val="24"/>
          <w:szCs w:val="24"/>
        </w:rPr>
        <w:t xml:space="preserve"> Genci </w:t>
      </w:r>
      <w:proofErr w:type="spellStart"/>
      <w:r w:rsidRPr="009B6A53">
        <w:rPr>
          <w:rFonts w:ascii="Garamond" w:hAnsi="Garamond" w:cs="DM Sans"/>
          <w:color w:val="232323"/>
          <w:sz w:val="24"/>
          <w:szCs w:val="24"/>
        </w:rPr>
        <w:t>Thanasi</w:t>
      </w:r>
      <w:proofErr w:type="spellEnd"/>
    </w:p>
    <w:p w14:paraId="5ACF9EBD" w14:textId="77777777" w:rsidR="009B6A53" w:rsidRPr="009B6A53" w:rsidRDefault="009C1E35" w:rsidP="009B6A5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DM Sans"/>
          <w:color w:val="232323"/>
          <w:sz w:val="24"/>
          <w:szCs w:val="24"/>
        </w:rPr>
      </w:pPr>
      <w:r w:rsidRPr="009B6A53">
        <w:rPr>
          <w:rFonts w:ascii="Garamond" w:hAnsi="Garamond" w:cs="DM Sans"/>
          <w:color w:val="232323"/>
          <w:sz w:val="24"/>
          <w:szCs w:val="24"/>
        </w:rPr>
        <w:t>6.</w:t>
      </w:r>
      <w:r>
        <w:rPr>
          <w:rFonts w:ascii="Garamond" w:hAnsi="Garamond" w:cs="DM Sans"/>
          <w:color w:val="232323"/>
          <w:sz w:val="24"/>
          <w:szCs w:val="24"/>
        </w:rPr>
        <w:t xml:space="preserve"> </w:t>
      </w:r>
      <w:r w:rsidRPr="009B6A53">
        <w:rPr>
          <w:rFonts w:ascii="Garamond" w:hAnsi="Garamond" w:cs="DM Sans"/>
          <w:color w:val="232323"/>
          <w:sz w:val="24"/>
          <w:szCs w:val="24"/>
        </w:rPr>
        <w:t xml:space="preserve">Ibrahim Genci </w:t>
      </w:r>
      <w:proofErr w:type="spellStart"/>
      <w:r w:rsidRPr="009B6A53">
        <w:rPr>
          <w:rFonts w:ascii="Garamond" w:hAnsi="Garamond" w:cs="DM Sans"/>
          <w:color w:val="232323"/>
          <w:sz w:val="24"/>
          <w:szCs w:val="24"/>
        </w:rPr>
        <w:t>Thanasi</w:t>
      </w:r>
      <w:proofErr w:type="spellEnd"/>
    </w:p>
    <w:p w14:paraId="6A099472" w14:textId="77777777" w:rsidR="009B6A53" w:rsidRDefault="009B6A53" w:rsidP="009B6A5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b/>
          <w:bCs/>
          <w:color w:val="232323"/>
          <w:sz w:val="24"/>
          <w:szCs w:val="24"/>
        </w:rPr>
      </w:pPr>
    </w:p>
    <w:p w14:paraId="0C90C6D0" w14:textId="77777777" w:rsidR="009B6A53" w:rsidRPr="009C1E35" w:rsidRDefault="009B6A53" w:rsidP="009B6A5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bCs/>
          <w:color w:val="232323"/>
          <w:sz w:val="24"/>
          <w:szCs w:val="24"/>
        </w:rPr>
      </w:pPr>
      <w:r w:rsidRPr="009C1E35">
        <w:rPr>
          <w:rFonts w:ascii="Garamond" w:hAnsi="Garamond" w:cs="DM Sans"/>
          <w:bCs/>
          <w:color w:val="232323"/>
          <w:sz w:val="24"/>
          <w:szCs w:val="24"/>
        </w:rPr>
        <w:t>Neni 2</w:t>
      </w:r>
    </w:p>
    <w:p w14:paraId="2927D488" w14:textId="77777777" w:rsidR="009B6A53" w:rsidRPr="009B6A53" w:rsidRDefault="009B6A53" w:rsidP="009B6A5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color w:val="232323"/>
          <w:sz w:val="24"/>
          <w:szCs w:val="24"/>
        </w:rPr>
      </w:pPr>
    </w:p>
    <w:p w14:paraId="78113D5E" w14:textId="77777777" w:rsidR="009B6A53" w:rsidRDefault="009B6A53" w:rsidP="009B6A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DM Sans"/>
          <w:color w:val="232323"/>
          <w:sz w:val="24"/>
          <w:szCs w:val="24"/>
        </w:rPr>
      </w:pPr>
      <w:r w:rsidRPr="009B6A53">
        <w:rPr>
          <w:rFonts w:ascii="Garamond" w:hAnsi="Garamond" w:cs="DM Sans"/>
          <w:color w:val="232323"/>
          <w:sz w:val="24"/>
          <w:szCs w:val="24"/>
        </w:rPr>
        <w:t>Ky dekret hyn në fuqi menjëherë dhe botohet në Fletoren Zyrtare.</w:t>
      </w:r>
    </w:p>
    <w:p w14:paraId="486C48CB" w14:textId="77777777" w:rsidR="009B6A53" w:rsidRPr="009B6A53" w:rsidRDefault="009B6A53" w:rsidP="009B6A5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color w:val="232323"/>
          <w:sz w:val="24"/>
          <w:szCs w:val="24"/>
        </w:rPr>
      </w:pPr>
    </w:p>
    <w:p w14:paraId="7D316125" w14:textId="32F13251" w:rsidR="009B6A53" w:rsidRPr="009B6A53" w:rsidRDefault="009B6A53" w:rsidP="009B6A5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DM Sans"/>
          <w:b/>
          <w:bCs/>
          <w:color w:val="232323"/>
          <w:sz w:val="24"/>
          <w:szCs w:val="24"/>
        </w:rPr>
      </w:pPr>
      <w:r w:rsidRPr="009B6A53">
        <w:rPr>
          <w:rFonts w:ascii="Garamond" w:hAnsi="Garamond" w:cs="DM Sans"/>
          <w:color w:val="232323"/>
          <w:sz w:val="24"/>
          <w:szCs w:val="24"/>
        </w:rPr>
        <w:t>PRESIDENT I REPUBLIKËS SË SHQIPËRISË</w:t>
      </w:r>
    </w:p>
    <w:p w14:paraId="6A68BAA1" w14:textId="05CCE6DB" w:rsidR="009B6A53" w:rsidRPr="009B6A53" w:rsidRDefault="009C1E35" w:rsidP="009B6A5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DM Sans"/>
          <w:color w:val="232323"/>
          <w:sz w:val="24"/>
          <w:szCs w:val="24"/>
        </w:rPr>
      </w:pPr>
      <w:bookmarkStart w:id="0" w:name="_GoBack"/>
      <w:r w:rsidRPr="009B6A53">
        <w:rPr>
          <w:rFonts w:ascii="Garamond" w:hAnsi="Garamond" w:cs="DM Sans"/>
          <w:b/>
          <w:bCs/>
          <w:color w:val="232323"/>
          <w:sz w:val="24"/>
          <w:szCs w:val="24"/>
        </w:rPr>
        <w:t xml:space="preserve">Bajram </w:t>
      </w:r>
      <w:proofErr w:type="spellStart"/>
      <w:r w:rsidRPr="009B6A53">
        <w:rPr>
          <w:rFonts w:ascii="Garamond" w:hAnsi="Garamond" w:cs="DM Sans"/>
          <w:b/>
          <w:bCs/>
          <w:color w:val="232323"/>
          <w:sz w:val="24"/>
          <w:szCs w:val="24"/>
        </w:rPr>
        <w:t>Begaj</w:t>
      </w:r>
      <w:proofErr w:type="spellEnd"/>
    </w:p>
    <w:bookmarkEnd w:id="0"/>
    <w:p w14:paraId="4ECCABCC" w14:textId="77777777" w:rsidR="009B6A53" w:rsidRPr="009B6A53" w:rsidRDefault="009B6A53" w:rsidP="009B6A5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9B6A53" w:rsidRPr="009B6A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DM San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4315A5"/>
    <w:multiLevelType w:val="multilevel"/>
    <w:tmpl w:val="27A0A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F74B6"/>
    <w:rsid w:val="001236D5"/>
    <w:rsid w:val="00145B3A"/>
    <w:rsid w:val="001F5F26"/>
    <w:rsid w:val="0027245A"/>
    <w:rsid w:val="00420FCC"/>
    <w:rsid w:val="00495544"/>
    <w:rsid w:val="0057291F"/>
    <w:rsid w:val="005B5F43"/>
    <w:rsid w:val="006E1134"/>
    <w:rsid w:val="007A461B"/>
    <w:rsid w:val="008A6CDC"/>
    <w:rsid w:val="008C7EE7"/>
    <w:rsid w:val="00923B6D"/>
    <w:rsid w:val="00936226"/>
    <w:rsid w:val="0096534E"/>
    <w:rsid w:val="009B6A53"/>
    <w:rsid w:val="009C1E35"/>
    <w:rsid w:val="00A237F7"/>
    <w:rsid w:val="00A5557F"/>
    <w:rsid w:val="00A70C47"/>
    <w:rsid w:val="00AD6F91"/>
    <w:rsid w:val="00C02D7F"/>
    <w:rsid w:val="00C06DFE"/>
    <w:rsid w:val="00C14AD9"/>
    <w:rsid w:val="00C45863"/>
    <w:rsid w:val="00DC2795"/>
    <w:rsid w:val="00EE17F4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E4DE0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B6A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B6A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42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170</Nr_x002e__x0020_akti>
    <Data_x0020_e_x0020_Krijimit xmlns="0e656187-b300-4fb0-8bf4-3a50f872073c">2024-05-13T09:36:17Z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2024-05-10T00:00:00Z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830/1</Nr_x002e__x0020_prot_x0020_QBZ>
    <Data_x0020_e_x0020_Modifikimit xmlns="0e656187-b300-4fb0-8bf4-3a50f872073c">2024-05-13T10:20:38Z</Data_x0020_e_x0020_Modifikimit>
    <Dekretuar xmlns="0e656187-b300-4fb0-8bf4-3a50f872073c">false</Dekretuar>
    <Data xmlns="0e656187-b300-4fb0-8bf4-3a50f872073c">2024-05-09T00:00:00Z</Data>
    <Nr_x002e__x0020_protokolli_x0020_i_x0020_aktit xmlns="0e656187-b300-4fb0-8bf4-3a50f872073c">1985/2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D140541F664504A17AFD6048B04D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D140541F664504A17AFD6048B04D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1A4735F-D960-406B-9C7E-C175773CD43E}">
  <ds:schemaRefs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CB9F7FA-A65F-4880-87BA-FFBE582780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E005E1-2B32-4805-A13E-5E89CA974D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93AC9F7-65CA-4FCD-BFDA-45930E92261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05A254E-89FE-4BF4-9572-AB476ACEF1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5</cp:revision>
  <dcterms:created xsi:type="dcterms:W3CDTF">2024-05-13T08:21:00Z</dcterms:created>
  <dcterms:modified xsi:type="dcterms:W3CDTF">2024-05-13T09:38:00Z</dcterms:modified>
</cp:coreProperties>
</file>