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1029E" w14:textId="77777777" w:rsidR="007F2F8E" w:rsidRPr="00764EE9" w:rsidRDefault="007F2F8E" w:rsidP="007F2F8E">
      <w:pPr>
        <w:spacing w:after="0" w:line="240" w:lineRule="auto"/>
        <w:ind w:firstLine="284"/>
        <w:jc w:val="center"/>
        <w:rPr>
          <w:rFonts w:ascii="Garamond" w:hAnsi="Garamond" w:cs="Courier New"/>
          <w:b/>
          <w:sz w:val="24"/>
          <w:szCs w:val="24"/>
          <w:lang w:val="sq-AL"/>
        </w:rPr>
      </w:pPr>
      <w:r w:rsidRPr="00764EE9">
        <w:rPr>
          <w:rFonts w:ascii="Garamond" w:hAnsi="Garamond" w:cs="Courier New"/>
          <w:b/>
          <w:sz w:val="24"/>
          <w:szCs w:val="24"/>
          <w:lang w:val="sq-AL"/>
        </w:rPr>
        <w:t>DEKRET</w:t>
      </w:r>
    </w:p>
    <w:p w14:paraId="406BE8D4" w14:textId="4D6E4356" w:rsidR="000F74B6" w:rsidRPr="00764EE9" w:rsidRDefault="007F2F8E" w:rsidP="007F2F8E">
      <w:pPr>
        <w:spacing w:after="0" w:line="240" w:lineRule="auto"/>
        <w:ind w:firstLine="284"/>
        <w:jc w:val="center"/>
        <w:rPr>
          <w:rFonts w:ascii="Garamond" w:hAnsi="Garamond" w:cs="Courier New"/>
          <w:b/>
          <w:sz w:val="24"/>
          <w:szCs w:val="24"/>
          <w:lang w:val="sq-AL"/>
        </w:rPr>
      </w:pPr>
      <w:r w:rsidRPr="00764EE9">
        <w:rPr>
          <w:rFonts w:ascii="Garamond" w:hAnsi="Garamond" w:cs="Courier New"/>
          <w:b/>
          <w:sz w:val="24"/>
          <w:szCs w:val="24"/>
          <w:lang w:val="sq-AL"/>
        </w:rPr>
        <w:t>N</w:t>
      </w:r>
      <w:r w:rsidR="00A70C47" w:rsidRPr="00764EE9">
        <w:rPr>
          <w:rFonts w:ascii="Garamond" w:hAnsi="Garamond" w:cs="Courier New"/>
          <w:b/>
          <w:sz w:val="24"/>
          <w:szCs w:val="24"/>
          <w:lang w:val="sq-AL"/>
        </w:rPr>
        <w:t>r. 1</w:t>
      </w:r>
      <w:r w:rsidR="006B5277" w:rsidRPr="00764EE9">
        <w:rPr>
          <w:rFonts w:ascii="Garamond" w:hAnsi="Garamond" w:cs="Courier New"/>
          <w:b/>
          <w:sz w:val="24"/>
          <w:szCs w:val="24"/>
          <w:lang w:val="sq-AL"/>
        </w:rPr>
        <w:t>81</w:t>
      </w:r>
      <w:r w:rsidR="00923B6D" w:rsidRPr="00764EE9">
        <w:rPr>
          <w:rFonts w:ascii="Garamond" w:hAnsi="Garamond" w:cs="Courier New"/>
          <w:b/>
          <w:sz w:val="24"/>
          <w:szCs w:val="24"/>
          <w:lang w:val="sq-AL"/>
        </w:rPr>
        <w:t>, dat</w:t>
      </w:r>
      <w:r w:rsidRPr="00764EE9">
        <w:rPr>
          <w:rFonts w:ascii="Garamond" w:hAnsi="Garamond" w:cs="Courier New"/>
          <w:b/>
          <w:sz w:val="24"/>
          <w:szCs w:val="24"/>
          <w:lang w:val="sq-AL"/>
        </w:rPr>
        <w:t>ë</w:t>
      </w:r>
      <w:r w:rsidR="00923B6D" w:rsidRPr="00764EE9">
        <w:rPr>
          <w:rFonts w:ascii="Garamond" w:hAnsi="Garamond" w:cs="Courier New"/>
          <w:b/>
          <w:sz w:val="24"/>
          <w:szCs w:val="24"/>
          <w:lang w:val="sq-AL"/>
        </w:rPr>
        <w:t xml:space="preserve"> </w:t>
      </w:r>
      <w:r w:rsidR="006B5277" w:rsidRPr="00764EE9">
        <w:rPr>
          <w:rFonts w:ascii="Garamond" w:hAnsi="Garamond" w:cs="Courier New"/>
          <w:b/>
          <w:sz w:val="24"/>
          <w:szCs w:val="24"/>
          <w:lang w:val="sq-AL"/>
        </w:rPr>
        <w:t>21</w:t>
      </w:r>
      <w:r w:rsidR="00C06DFE" w:rsidRPr="00764EE9">
        <w:rPr>
          <w:rFonts w:ascii="Garamond" w:hAnsi="Garamond" w:cs="Courier New"/>
          <w:b/>
          <w:sz w:val="24"/>
          <w:szCs w:val="24"/>
          <w:lang w:val="sq-AL"/>
        </w:rPr>
        <w:t>.5</w:t>
      </w:r>
      <w:r w:rsidR="00923B6D" w:rsidRPr="00764EE9">
        <w:rPr>
          <w:rFonts w:ascii="Garamond" w:hAnsi="Garamond" w:cs="Courier New"/>
          <w:b/>
          <w:sz w:val="24"/>
          <w:szCs w:val="24"/>
          <w:lang w:val="sq-AL"/>
        </w:rPr>
        <w:t>.2024</w:t>
      </w:r>
    </w:p>
    <w:p w14:paraId="1A1A0F37" w14:textId="77777777" w:rsidR="007F2F8E" w:rsidRPr="00764EE9" w:rsidRDefault="007F2F8E" w:rsidP="007F2F8E">
      <w:pPr>
        <w:spacing w:after="0" w:line="240" w:lineRule="auto"/>
        <w:ind w:firstLine="284"/>
        <w:jc w:val="center"/>
        <w:rPr>
          <w:rFonts w:ascii="Garamond" w:hAnsi="Garamond" w:cs="Courier New"/>
          <w:b/>
          <w:sz w:val="24"/>
          <w:szCs w:val="24"/>
          <w:lang w:val="sq-AL"/>
        </w:rPr>
      </w:pPr>
    </w:p>
    <w:p w14:paraId="74C663B4" w14:textId="77777777" w:rsidR="007F2F8E" w:rsidRPr="00764EE9" w:rsidRDefault="007F2F8E" w:rsidP="007F2F8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Courier New"/>
          <w:color w:val="232323"/>
          <w:bdr w:val="none" w:sz="0" w:space="0" w:color="auto" w:frame="1"/>
          <w:lang w:val="sq-AL"/>
        </w:rPr>
      </w:pPr>
      <w:r w:rsidRPr="00764EE9">
        <w:rPr>
          <w:rStyle w:val="Strong"/>
          <w:rFonts w:ascii="Garamond" w:hAnsi="Garamond" w:cs="Courier New"/>
          <w:color w:val="232323"/>
          <w:bdr w:val="none" w:sz="0" w:space="0" w:color="auto" w:frame="1"/>
          <w:lang w:val="sq-AL"/>
        </w:rPr>
        <w:t>PËR SHPALLJE LIGJI</w:t>
      </w:r>
    </w:p>
    <w:p w14:paraId="79EBEF77" w14:textId="77777777" w:rsidR="007F2F8E" w:rsidRPr="00764EE9" w:rsidRDefault="007F2F8E" w:rsidP="007F2F8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Courier New"/>
          <w:color w:val="232323"/>
          <w:lang w:val="sq-AL"/>
        </w:rPr>
      </w:pPr>
    </w:p>
    <w:p w14:paraId="6B4EAAD4" w14:textId="77777777" w:rsidR="007F2F8E" w:rsidRPr="00764EE9" w:rsidRDefault="007F2F8E" w:rsidP="007F2F8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Courier New"/>
          <w:color w:val="232323"/>
          <w:lang w:val="sq-AL"/>
        </w:rPr>
      </w:pPr>
      <w:r w:rsidRPr="00764EE9">
        <w:rPr>
          <w:rFonts w:ascii="Garamond" w:hAnsi="Garamond" w:cs="Courier New"/>
          <w:color w:val="232323"/>
          <w:lang w:val="sq-AL"/>
        </w:rPr>
        <w:t>Në mbështetje të nenit 84, pika 1, dhe nenit 93 të Kushtetutës,</w:t>
      </w:r>
    </w:p>
    <w:p w14:paraId="43FC77EF" w14:textId="77777777" w:rsidR="007F2F8E" w:rsidRPr="00764EE9" w:rsidRDefault="007F2F8E" w:rsidP="007F2F8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Courier New"/>
          <w:color w:val="232323"/>
          <w:lang w:val="sq-AL"/>
        </w:rPr>
      </w:pPr>
    </w:p>
    <w:p w14:paraId="4791DB79" w14:textId="77777777" w:rsidR="007F2F8E" w:rsidRPr="00764EE9" w:rsidRDefault="007F2F8E" w:rsidP="007F2F8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Courier New"/>
          <w:b w:val="0"/>
          <w:color w:val="232323"/>
          <w:bdr w:val="none" w:sz="0" w:space="0" w:color="auto" w:frame="1"/>
          <w:lang w:val="sq-AL"/>
        </w:rPr>
      </w:pPr>
      <w:r w:rsidRPr="00764EE9">
        <w:rPr>
          <w:rStyle w:val="Strong"/>
          <w:rFonts w:ascii="Garamond" w:hAnsi="Garamond" w:cs="Courier New"/>
          <w:b w:val="0"/>
          <w:color w:val="232323"/>
          <w:bdr w:val="none" w:sz="0" w:space="0" w:color="auto" w:frame="1"/>
          <w:lang w:val="sq-AL"/>
        </w:rPr>
        <w:t>DEKRETOJ:</w:t>
      </w:r>
    </w:p>
    <w:p w14:paraId="419D8E05" w14:textId="77777777" w:rsidR="007F2F8E" w:rsidRPr="00764EE9" w:rsidRDefault="007F2F8E" w:rsidP="007F2F8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Courier New"/>
          <w:color w:val="232323"/>
          <w:lang w:val="sq-AL"/>
        </w:rPr>
      </w:pPr>
    </w:p>
    <w:p w14:paraId="545E2038" w14:textId="18CEE2F1" w:rsidR="007F2F8E" w:rsidRPr="00764EE9" w:rsidRDefault="007F2F8E" w:rsidP="007F2F8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Courier New"/>
          <w:color w:val="232323"/>
          <w:lang w:val="sq-AL"/>
        </w:rPr>
      </w:pPr>
      <w:r w:rsidRPr="00764EE9">
        <w:rPr>
          <w:rFonts w:ascii="Garamond" w:hAnsi="Garamond" w:cs="Courier New"/>
          <w:color w:val="232323"/>
          <w:lang w:val="sq-AL"/>
        </w:rPr>
        <w:t xml:space="preserve">Shpalljen e ligjit nr. 45/2024, “Për ratifikimin e marrëveshjes ndërmjet Republikës së Shqipërisë dhe Bashkimit Evropian për pjesëmarrjen e Republikës së Shqipërisë në programin </w:t>
      </w:r>
      <w:r w:rsidR="00764EE9">
        <w:rPr>
          <w:rFonts w:ascii="Garamond" w:hAnsi="Garamond" w:cs="Courier New"/>
          <w:color w:val="232323"/>
          <w:lang w:val="sq-AL"/>
        </w:rPr>
        <w:t>‘</w:t>
      </w:r>
      <w:r w:rsidRPr="00764EE9">
        <w:rPr>
          <w:rFonts w:ascii="Garamond" w:hAnsi="Garamond" w:cs="Courier New"/>
          <w:color w:val="232323"/>
          <w:lang w:val="sq-AL"/>
        </w:rPr>
        <w:t>Qytetarët, barazia, të drejtat dhe vlerat</w:t>
      </w:r>
      <w:r w:rsidR="00764EE9">
        <w:rPr>
          <w:rFonts w:ascii="Garamond" w:hAnsi="Garamond" w:cs="Courier New"/>
          <w:color w:val="232323"/>
          <w:lang w:val="sq-AL"/>
        </w:rPr>
        <w:t>’</w:t>
      </w:r>
      <w:bookmarkStart w:id="0" w:name="_GoBack"/>
      <w:bookmarkEnd w:id="0"/>
      <w:r w:rsidRPr="00764EE9">
        <w:rPr>
          <w:rFonts w:ascii="Garamond" w:hAnsi="Garamond" w:cs="Courier New"/>
          <w:color w:val="232323"/>
          <w:lang w:val="sq-AL"/>
        </w:rPr>
        <w:t>”.</w:t>
      </w:r>
    </w:p>
    <w:p w14:paraId="3A06EC58" w14:textId="77777777" w:rsidR="007F2F8E" w:rsidRPr="00764EE9" w:rsidRDefault="007F2F8E" w:rsidP="007F2F8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Courier New"/>
          <w:color w:val="232323"/>
          <w:lang w:val="sq-AL"/>
        </w:rPr>
      </w:pPr>
    </w:p>
    <w:p w14:paraId="36A5CA4E" w14:textId="75A8C5B2" w:rsidR="007F2F8E" w:rsidRPr="00764EE9" w:rsidRDefault="007F2F8E" w:rsidP="007F2F8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color w:val="232323"/>
          <w:lang w:val="sq-AL"/>
        </w:rPr>
      </w:pPr>
      <w:r w:rsidRPr="00764EE9">
        <w:rPr>
          <w:rFonts w:ascii="Garamond" w:hAnsi="Garamond" w:cs="Courier New"/>
          <w:color w:val="232323"/>
          <w:lang w:val="sq-AL"/>
        </w:rPr>
        <w:t>PRESIDENT I REPUBLIK</w:t>
      </w:r>
      <w:r w:rsidRPr="00764EE9">
        <w:rPr>
          <w:color w:val="232323"/>
          <w:lang w:val="sq-AL"/>
        </w:rPr>
        <w:t>ËS SË SHQIPËRISË</w:t>
      </w:r>
    </w:p>
    <w:p w14:paraId="114EE01D" w14:textId="77777777" w:rsidR="007F2F8E" w:rsidRPr="007F2F8E" w:rsidRDefault="007F2F8E" w:rsidP="007F2F8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Courier New"/>
        </w:rPr>
      </w:pPr>
      <w:r w:rsidRPr="00764EE9">
        <w:rPr>
          <w:b/>
          <w:color w:val="232323"/>
          <w:lang w:val="sq-AL"/>
        </w:rPr>
        <w:t>Bajram</w:t>
      </w:r>
      <w:r w:rsidRPr="007F2F8E">
        <w:rPr>
          <w:b/>
          <w:color w:val="232323"/>
        </w:rPr>
        <w:t xml:space="preserve"> </w:t>
      </w:r>
      <w:proofErr w:type="spellStart"/>
      <w:r w:rsidRPr="007F2F8E">
        <w:rPr>
          <w:b/>
          <w:color w:val="232323"/>
        </w:rPr>
        <w:t>Begaj</w:t>
      </w:r>
      <w:proofErr w:type="spellEnd"/>
    </w:p>
    <w:sectPr w:rsidR="007F2F8E" w:rsidRPr="007F2F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1F73"/>
    <w:rsid w:val="000F74B6"/>
    <w:rsid w:val="001236D5"/>
    <w:rsid w:val="00145B3A"/>
    <w:rsid w:val="001F5F26"/>
    <w:rsid w:val="00251207"/>
    <w:rsid w:val="0027245A"/>
    <w:rsid w:val="0028295D"/>
    <w:rsid w:val="003B2ACC"/>
    <w:rsid w:val="00420FCC"/>
    <w:rsid w:val="00495544"/>
    <w:rsid w:val="0057291F"/>
    <w:rsid w:val="005B5F43"/>
    <w:rsid w:val="006B5277"/>
    <w:rsid w:val="006E1134"/>
    <w:rsid w:val="00764EE9"/>
    <w:rsid w:val="007A461B"/>
    <w:rsid w:val="007C2E5E"/>
    <w:rsid w:val="007F2F8E"/>
    <w:rsid w:val="008921F2"/>
    <w:rsid w:val="008A6CDC"/>
    <w:rsid w:val="008C7EE7"/>
    <w:rsid w:val="00923B6D"/>
    <w:rsid w:val="00936226"/>
    <w:rsid w:val="0096534E"/>
    <w:rsid w:val="00A237F7"/>
    <w:rsid w:val="00A70C47"/>
    <w:rsid w:val="00A94482"/>
    <w:rsid w:val="00AD6F91"/>
    <w:rsid w:val="00BB19B2"/>
    <w:rsid w:val="00C02D7F"/>
    <w:rsid w:val="00C06DFE"/>
    <w:rsid w:val="00C14AD9"/>
    <w:rsid w:val="00C45863"/>
    <w:rsid w:val="00DC2795"/>
    <w:rsid w:val="00EE17F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BE8D4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F2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F2F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14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181</Nr_x002e__x0020_akti>
    <Data_x0020_e_x0020_Krijimit xmlns="0e656187-b300-4fb0-8bf4-3a50f872073c">2024-05-22T13:39:30Z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2024-05-22T00:00:00Z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887/1</Nr_x002e__x0020_prot_x0020_QBZ>
    <Data_x0020_e_x0020_Modifikimit xmlns="0e656187-b300-4fb0-8bf4-3a50f872073c">2024-05-23T08:33:23Z</Data_x0020_e_x0020_Modifikimit>
    <Dekretuar xmlns="0e656187-b300-4fb0-8bf4-3a50f872073c">false</Dekretuar>
    <Data xmlns="0e656187-b300-4fb0-8bf4-3a50f872073c">2024-05-21T00:00:00Z</Data>
    <Nr_x002e__x0020_protokolli_x0020_i_x0020_aktit xmlns="0e656187-b300-4fb0-8bf4-3a50f872073c">2038/2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2C2D8E319E44D0B57C8348322E86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2C2D8E319E44D0B57C8348322E86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D90C45-71BF-48F3-BE55-8D57CC06434B}">
  <ds:schemaRefs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BDFDA94-9E9C-4B3D-B964-6613AED398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CB9E90-9FC3-4F00-973F-DB35911B9D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3CBB2CD-A989-4745-94CF-89009640A1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E598D25-5731-47FA-80E3-DB53DC5AB5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6</cp:revision>
  <dcterms:created xsi:type="dcterms:W3CDTF">2024-05-22T12:36:00Z</dcterms:created>
  <dcterms:modified xsi:type="dcterms:W3CDTF">2024-05-23T07:46:00Z</dcterms:modified>
</cp:coreProperties>
</file>