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CEF01" w14:textId="77777777" w:rsidR="004618C4" w:rsidRPr="004618C4" w:rsidRDefault="004618C4" w:rsidP="00461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18C4">
        <w:rPr>
          <w:rFonts w:ascii="Garamond" w:hAnsi="Garamond"/>
          <w:b/>
          <w:sz w:val="24"/>
          <w:szCs w:val="24"/>
        </w:rPr>
        <w:t>DEKRET</w:t>
      </w:r>
    </w:p>
    <w:p w14:paraId="196E9123" w14:textId="43E9D90C" w:rsidR="000F74B6" w:rsidRPr="004618C4" w:rsidRDefault="004618C4" w:rsidP="00461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18C4">
        <w:rPr>
          <w:rFonts w:ascii="Garamond" w:hAnsi="Garamond"/>
          <w:b/>
          <w:sz w:val="24"/>
          <w:szCs w:val="24"/>
        </w:rPr>
        <w:t>N</w:t>
      </w:r>
      <w:r w:rsidR="004F1AF4" w:rsidRPr="004618C4">
        <w:rPr>
          <w:rFonts w:ascii="Garamond" w:hAnsi="Garamond"/>
          <w:b/>
          <w:sz w:val="24"/>
          <w:szCs w:val="24"/>
        </w:rPr>
        <w:t xml:space="preserve">r. </w:t>
      </w:r>
      <w:r w:rsidR="002C349A" w:rsidRPr="004618C4">
        <w:rPr>
          <w:rFonts w:ascii="Garamond" w:hAnsi="Garamond"/>
          <w:b/>
          <w:sz w:val="24"/>
          <w:szCs w:val="24"/>
        </w:rPr>
        <w:t>225</w:t>
      </w:r>
      <w:r w:rsidR="00CA4911" w:rsidRPr="004618C4">
        <w:rPr>
          <w:rFonts w:ascii="Garamond" w:hAnsi="Garamond"/>
          <w:b/>
          <w:sz w:val="24"/>
          <w:szCs w:val="24"/>
        </w:rPr>
        <w:t>, datë</w:t>
      </w:r>
      <w:r w:rsidR="00923B6D" w:rsidRPr="004618C4">
        <w:rPr>
          <w:rFonts w:ascii="Garamond" w:hAnsi="Garamond"/>
          <w:b/>
          <w:sz w:val="24"/>
          <w:szCs w:val="24"/>
        </w:rPr>
        <w:t xml:space="preserve"> </w:t>
      </w:r>
      <w:r w:rsidR="002C349A" w:rsidRPr="004618C4">
        <w:rPr>
          <w:rFonts w:ascii="Garamond" w:hAnsi="Garamond"/>
          <w:b/>
          <w:sz w:val="24"/>
          <w:szCs w:val="24"/>
        </w:rPr>
        <w:t>5</w:t>
      </w:r>
      <w:r w:rsidR="007F61B1" w:rsidRPr="004618C4">
        <w:rPr>
          <w:rFonts w:ascii="Garamond" w:hAnsi="Garamond"/>
          <w:b/>
          <w:sz w:val="24"/>
          <w:szCs w:val="24"/>
        </w:rPr>
        <w:t>.6</w:t>
      </w:r>
      <w:r w:rsidR="00923B6D" w:rsidRPr="004618C4">
        <w:rPr>
          <w:rFonts w:ascii="Garamond" w:hAnsi="Garamond"/>
          <w:b/>
          <w:sz w:val="24"/>
          <w:szCs w:val="24"/>
        </w:rPr>
        <w:t>.2024</w:t>
      </w:r>
    </w:p>
    <w:p w14:paraId="7D387979" w14:textId="77777777" w:rsidR="004618C4" w:rsidRPr="004618C4" w:rsidRDefault="004618C4" w:rsidP="004618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99082C" w14:textId="19FD2B08" w:rsid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4618C4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4618C4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5BDB6B81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BB826E2" w14:textId="77777777" w:rsid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4618C4">
        <w:rPr>
          <w:rFonts w:ascii="Garamond" w:hAnsi="Garamond"/>
          <w:color w:val="232323"/>
        </w:rPr>
        <w:t>Në mbështetje të nenit 84, pika 1, dhe nenit 93 të Kushtetutës,</w:t>
      </w:r>
    </w:p>
    <w:p w14:paraId="32B8589C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2C2E76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4618C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6AFF643E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62B596A2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4618C4">
        <w:rPr>
          <w:rFonts w:ascii="Garamond" w:hAnsi="Garamond"/>
          <w:color w:val="232323"/>
        </w:rPr>
        <w:t>Shpalljen e ligjit nr. 52/2024, “Për etiketimin e produkteve me ndikim në energji”.</w:t>
      </w:r>
    </w:p>
    <w:p w14:paraId="6B60A548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4618C4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  <w:bookmarkStart w:id="0" w:name="_GoBack"/>
      <w:bookmarkEnd w:id="0"/>
    </w:p>
    <w:p w14:paraId="75B1B297" w14:textId="77777777" w:rsidR="004618C4" w:rsidRPr="004618C4" w:rsidRDefault="004618C4" w:rsidP="004618C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4618C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</w:t>
      </w:r>
      <w:r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 xml:space="preserve"> SË SHQIPËRISË</w:t>
      </w:r>
    </w:p>
    <w:p w14:paraId="252EEEB8" w14:textId="06541005" w:rsidR="004618C4" w:rsidRPr="004618C4" w:rsidRDefault="004618C4" w:rsidP="006D4F9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4618C4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4618C4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sectPr w:rsidR="004618C4" w:rsidRPr="00461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2C349A"/>
    <w:rsid w:val="00321FAD"/>
    <w:rsid w:val="00380C32"/>
    <w:rsid w:val="00382642"/>
    <w:rsid w:val="00420FCC"/>
    <w:rsid w:val="004618C4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D4F9D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66E86"/>
    <w:rsid w:val="00B816FA"/>
    <w:rsid w:val="00B87060"/>
    <w:rsid w:val="00BA2AE5"/>
    <w:rsid w:val="00BA50A3"/>
    <w:rsid w:val="00BB1EA2"/>
    <w:rsid w:val="00BE5BF2"/>
    <w:rsid w:val="00BE7531"/>
    <w:rsid w:val="00BF0C24"/>
    <w:rsid w:val="00BF1F5A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912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1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18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4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2024-06-06T08:56:17Z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1004/1</Nr_x002e__x0020_prot_x0020_QBZ>
    <Data_x0020_e_x0020_Modifikimit xmlns="0e656187-b300-4fb0-8bf4-3a50f872073c">2024-06-06T09:16:40Z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2177/4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D37B5B3114E0EA9FCB018068CA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D37B5B3114E0EA9FCB018068CAB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49E9A-323E-46CE-952A-A41A4DFC22C0}">
  <ds:schemaRefs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DC22B6-2DD1-4AA6-9AF8-55D07903D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9EB59-2713-4F0C-93BA-19C3AB3BE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55963D-42A4-483E-891E-8FDC3F958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A92387-11E1-416C-858A-8E1F8FE17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2024-06-06T07:57:00Z</dcterms:created>
  <dcterms:modified xsi:type="dcterms:W3CDTF">2024-06-06T09:26:00Z</dcterms:modified>
</cp:coreProperties>
</file>